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4B1DB" w14:textId="71169627" w:rsidR="00C87287" w:rsidRPr="00C87287" w:rsidRDefault="00C87287" w:rsidP="00C87287">
      <w:pPr>
        <w:pStyle w:val="UniversiteParisCorpsdetexte"/>
      </w:pPr>
    </w:p>
    <w:p w14:paraId="3717F94C" w14:textId="728E1D4C" w:rsidR="00C87287" w:rsidRPr="00661E45" w:rsidRDefault="00C87287" w:rsidP="00C87287">
      <w:pPr>
        <w:pStyle w:val="UniversiteParisCorpsdetexte"/>
        <w:rPr>
          <w:color w:val="FF0000"/>
          <w:sz w:val="24"/>
          <w:szCs w:val="24"/>
        </w:rPr>
      </w:pPr>
    </w:p>
    <w:p w14:paraId="04548FFE" w14:textId="77777777" w:rsidR="00661E45" w:rsidRDefault="00661E45" w:rsidP="003411F1">
      <w:pPr>
        <w:pStyle w:val="UniversiteParisIntertitre1"/>
      </w:pPr>
    </w:p>
    <w:p w14:paraId="7B5D565D" w14:textId="77777777" w:rsidR="00661E45" w:rsidRDefault="00661E45" w:rsidP="003411F1">
      <w:pPr>
        <w:pStyle w:val="UniversiteParisIntertitre1"/>
      </w:pPr>
    </w:p>
    <w:p w14:paraId="2DC3B12D" w14:textId="1FE948F9" w:rsidR="00C87287" w:rsidRDefault="003411F1" w:rsidP="003411F1">
      <w:pPr>
        <w:pStyle w:val="UniversiteParisIntertitre1"/>
      </w:pPr>
      <w:r>
        <w:t>Rejoindre l’universit</w:t>
      </w:r>
      <w:r w:rsidR="003D5027">
        <w:rPr>
          <w:rFonts w:cs="Lucida Sans"/>
        </w:rPr>
        <w:t>É</w:t>
      </w:r>
      <w:r>
        <w:t xml:space="preserve"> de paris</w:t>
      </w:r>
    </w:p>
    <w:p w14:paraId="53A148C7" w14:textId="77777777" w:rsidR="003D5027" w:rsidRPr="00C87287" w:rsidRDefault="003D5027" w:rsidP="003411F1">
      <w:pPr>
        <w:pStyle w:val="UniversiteParisIntertitre1"/>
      </w:pPr>
    </w:p>
    <w:p w14:paraId="6CFCFEFE" w14:textId="77777777" w:rsidR="00C86564" w:rsidRPr="00D95898" w:rsidRDefault="00C86564" w:rsidP="00C86564">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40CF5547" w14:textId="77777777" w:rsidR="00C86564" w:rsidRPr="00D95898" w:rsidRDefault="00C86564" w:rsidP="00C86564">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 xml:space="preserve">Labellisée </w:t>
      </w:r>
      <w:proofErr w:type="spellStart"/>
      <w:r w:rsidRPr="00D95898">
        <w:rPr>
          <w:b w:val="0"/>
          <w:bCs w:val="0"/>
          <w:caps w:val="0"/>
          <w:color w:val="auto"/>
          <w:spacing w:val="-4"/>
          <w:sz w:val="17"/>
          <w:szCs w:val="17"/>
          <w14:numForm w14:val="default"/>
          <w14:numSpacing w14:val="default"/>
        </w:rPr>
        <w:t>Idex</w:t>
      </w:r>
      <w:proofErr w:type="spellEnd"/>
      <w:r w:rsidRPr="00D95898">
        <w:rPr>
          <w:b w:val="0"/>
          <w:bCs w:val="0"/>
          <w:caps w:val="0"/>
          <w:color w:val="auto"/>
          <w:spacing w:val="-4"/>
          <w:sz w:val="17"/>
          <w:szCs w:val="17"/>
          <w14:numForm w14:val="default"/>
          <w14:numSpacing w14:val="default"/>
        </w:rPr>
        <w:t xml:space="preserve">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6D075A22" w14:textId="77777777" w:rsidR="00C86564" w:rsidRPr="00D95898" w:rsidRDefault="00C86564" w:rsidP="00C86564">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Des sciences exactes et expérimentales aux sciences humaines et sociales, en passant par la santé, Université de Paris a fait de l’interdisciplinarité un marqueur fort de son identité.</w:t>
      </w:r>
    </w:p>
    <w:p w14:paraId="4E19C648" w14:textId="77777777" w:rsidR="00C86564" w:rsidRPr="00D95898" w:rsidRDefault="00C86564" w:rsidP="00C86564">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Elle compte aujourd’hui 64 000 étudiants, 7 500 personnels, 138 labora</w:t>
      </w:r>
      <w:bookmarkStart w:id="0" w:name="_GoBack"/>
      <w:bookmarkEnd w:id="0"/>
      <w:r w:rsidRPr="00D95898">
        <w:rPr>
          <w:b w:val="0"/>
          <w:bCs w:val="0"/>
          <w:caps w:val="0"/>
          <w:color w:val="auto"/>
          <w:spacing w:val="-4"/>
          <w:sz w:val="17"/>
          <w:szCs w:val="17"/>
          <w14:numForm w14:val="default"/>
          <w14:numSpacing w14:val="default"/>
        </w:rPr>
        <w:t>toires, répartis au sein de ses trois grandes Facultés en Santé, Sciences et Société et Humanités et de l’institut de physique du globe de Paris.</w:t>
      </w:r>
    </w:p>
    <w:p w14:paraId="4DEB9B16" w14:textId="4DD8A2C7" w:rsidR="00F159F8" w:rsidRDefault="00C86564" w:rsidP="00C86564">
      <w:pPr>
        <w:pStyle w:val="UniversiteParisCorpsdetexte"/>
        <w:jc w:val="both"/>
      </w:pPr>
      <w:r w:rsidRPr="00D95898">
        <w:t>Rejoindre Université de Paris c’est faire le choix de l’exigence et de l’engagement au service de valeurs fortes ; celles du service public, de la rigueur scientifique et intellectuelle mais aussi de la curiosité et de l’ouverture aux autres et au monde.</w:t>
      </w:r>
      <w:r w:rsidR="006D5CC9">
        <w:rPr>
          <w:noProof/>
          <w:lang w:bidi="ar-SA"/>
        </w:rPr>
        <mc:AlternateContent>
          <mc:Choice Requires="wps">
            <w:drawing>
              <wp:anchor distT="0" distB="0" distL="114300" distR="114300" simplePos="0" relativeHeight="251661312" behindDoc="0" locked="1" layoutInCell="1" allowOverlap="1" wp14:anchorId="03061206" wp14:editId="30299F02">
                <wp:simplePos x="0" y="0"/>
                <wp:positionH relativeFrom="column">
                  <wp:posOffset>-1163320</wp:posOffset>
                </wp:positionH>
                <wp:positionV relativeFrom="margin">
                  <wp:posOffset>2272030</wp:posOffset>
                </wp:positionV>
                <wp:extent cx="1438275" cy="2886075"/>
                <wp:effectExtent l="0" t="0" r="9525" b="9525"/>
                <wp:wrapSquare wrapText="bothSides"/>
                <wp:docPr id="1" name="Zone de texte 1"/>
                <wp:cNvGraphicFramePr/>
                <a:graphic xmlns:a="http://schemas.openxmlformats.org/drawingml/2006/main">
                  <a:graphicData uri="http://schemas.microsoft.com/office/word/2010/wordprocessingShape">
                    <wps:wsp>
                      <wps:cNvSpPr txBox="1"/>
                      <wps:spPr>
                        <a:xfrm>
                          <a:off x="0" y="0"/>
                          <a:ext cx="1438275" cy="28860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F3FB0B" w14:textId="6D59C067" w:rsidR="003411F1" w:rsidRDefault="00B80C70" w:rsidP="003411F1">
                            <w:pPr>
                              <w:pStyle w:val="UniversiteParisInformationspratiquestitre"/>
                            </w:pPr>
                            <w:r>
                              <w:t>Cadre de l’offre d’emploi</w:t>
                            </w:r>
                          </w:p>
                          <w:p w14:paraId="1389E73C" w14:textId="523968A0" w:rsidR="003411F1" w:rsidRPr="003411F1" w:rsidRDefault="00424402" w:rsidP="003411F1">
                            <w:pPr>
                              <w:pStyle w:val="UniversiteParisInformationspratiquestexte"/>
                            </w:pPr>
                            <w:r>
                              <w:t>Catégorie A</w:t>
                            </w:r>
                            <w:r w:rsidR="003411F1">
                              <w:t>, BAP</w:t>
                            </w:r>
                            <w:r>
                              <w:t xml:space="preserve"> F</w:t>
                            </w:r>
                            <w:r w:rsidR="003411F1">
                              <w:t>, Corps</w:t>
                            </w:r>
                            <w:r w:rsidR="00B80C70">
                              <w:t xml:space="preserve"> </w:t>
                            </w:r>
                            <w:r>
                              <w:t>IGE</w:t>
                            </w:r>
                            <w:r w:rsidR="00C36BF4">
                              <w:t xml:space="preserve"> externe</w:t>
                            </w:r>
                          </w:p>
                          <w:p w14:paraId="5F6F507F" w14:textId="3B2F8109" w:rsidR="00433D47" w:rsidRDefault="00433D47" w:rsidP="00433D47">
                            <w:pPr>
                              <w:pStyle w:val="UniversiteParisInformationspratiquestitre"/>
                            </w:pPr>
                            <w:r>
                              <w:t>Emploi-type REFERENS</w:t>
                            </w:r>
                          </w:p>
                          <w:p w14:paraId="6897AD2A" w14:textId="0BA85C4F" w:rsidR="00433D47" w:rsidRDefault="00133FDF" w:rsidP="00433D47">
                            <w:pPr>
                              <w:pStyle w:val="UniversiteParisInformationspratiquestexte"/>
                            </w:pPr>
                            <w:r>
                              <w:t>Chargé(e)</w:t>
                            </w:r>
                            <w:r w:rsidR="00424402">
                              <w:t xml:space="preserve"> de communication</w:t>
                            </w:r>
                          </w:p>
                          <w:p w14:paraId="79E8BA74" w14:textId="6D015B6D" w:rsidR="00AE71D2" w:rsidRDefault="0014107C" w:rsidP="00B80C70">
                            <w:pPr>
                              <w:pStyle w:val="UniversiteParisInformationspratiquestitre"/>
                            </w:pPr>
                            <w:r>
                              <w:t>Localis</w:t>
                            </w:r>
                            <w:r w:rsidR="00B80C70">
                              <w:t>ation du poste</w:t>
                            </w:r>
                          </w:p>
                          <w:p w14:paraId="24C1CCC4" w14:textId="5AB26520" w:rsidR="0014107C" w:rsidRDefault="00424402" w:rsidP="0014107C">
                            <w:pPr>
                              <w:pStyle w:val="UniversiteParisInformationspratiquestexte"/>
                            </w:pPr>
                            <w:r w:rsidRPr="001B21B7">
                              <w:t>5 rue Thomas Mann 75013 Paris</w:t>
                            </w:r>
                          </w:p>
                          <w:p w14:paraId="0AA084F6" w14:textId="4B1990AE" w:rsidR="00661E45" w:rsidRPr="00661E45" w:rsidRDefault="00661E45" w:rsidP="00661E45">
                            <w:pPr>
                              <w:rPr>
                                <w:rFonts w:ascii="Lucida Sans" w:hAnsi="Lucida Sans"/>
                                <w:b/>
                                <w:color w:val="8A1538"/>
                                <w:sz w:val="13"/>
                                <w:szCs w:val="13"/>
                              </w:rPr>
                            </w:pPr>
                            <w:r w:rsidRPr="00661E45">
                              <w:rPr>
                                <w:rFonts w:ascii="Lucida Sans" w:hAnsi="Lucida Sans"/>
                                <w:b/>
                                <w:color w:val="8A1538"/>
                                <w:sz w:val="13"/>
                                <w:szCs w:val="13"/>
                              </w:rPr>
                              <w:t>Spécificité</w:t>
                            </w:r>
                          </w:p>
                          <w:p w14:paraId="133C4C60" w14:textId="760187D0" w:rsidR="006D5CC9" w:rsidRPr="001B21B7" w:rsidRDefault="00661E45" w:rsidP="006D5CC9">
                            <w:pPr>
                              <w:pStyle w:val="UniversiteParisInformationspratiquestexte"/>
                              <w:rPr>
                                <w:rFonts w:ascii="Open Sans" w:hAnsi="Open Sans" w:cs="Open Sans"/>
                              </w:rPr>
                            </w:pPr>
                            <w:r>
                              <w:t>La nature des missions et le positionnement du poste est fortement susceptible de changer en fonction des évolutions de la DEFI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61206" id="_x0000_t202" coordsize="21600,21600" o:spt="202" path="m,l,21600r21600,l21600,xe">
                <v:stroke joinstyle="miter"/>
                <v:path gradientshapeok="t" o:connecttype="rect"/>
              </v:shapetype>
              <v:shape id="Zone de texte 1" o:spid="_x0000_s1026" type="#_x0000_t202" style="position:absolute;left:0;text-align:left;margin-left:-91.6pt;margin-top:178.9pt;width:113.25pt;height:22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" filled="f" stroked="f">
                <v:textbox inset="0,0,0,0">
                  <w:txbxContent>
                    <w:p w14:paraId="3EF3FB0B" w14:textId="6D59C067" w:rsidR="003411F1" w:rsidRDefault="00B80C70" w:rsidP="003411F1">
                      <w:pPr>
                        <w:pStyle w:val="UniversiteParisInformationspratiquestitre"/>
                      </w:pPr>
                      <w:r>
                        <w:t>Cadre de l’offre d’emploi</w:t>
                      </w:r>
                    </w:p>
                    <w:p w14:paraId="1389E73C" w14:textId="523968A0" w:rsidR="003411F1" w:rsidRPr="003411F1" w:rsidRDefault="00424402" w:rsidP="003411F1">
                      <w:pPr>
                        <w:pStyle w:val="UniversiteParisInformationspratiquestexte"/>
                      </w:pPr>
                      <w:r>
                        <w:t>Catégorie A</w:t>
                      </w:r>
                      <w:r w:rsidR="003411F1">
                        <w:t>, BAP</w:t>
                      </w:r>
                      <w:r>
                        <w:t xml:space="preserve"> F</w:t>
                      </w:r>
                      <w:r w:rsidR="003411F1">
                        <w:t>, Corps</w:t>
                      </w:r>
                      <w:r w:rsidR="00B80C70">
                        <w:t xml:space="preserve"> </w:t>
                      </w:r>
                      <w:r>
                        <w:t>IGE</w:t>
                      </w:r>
                      <w:r w:rsidR="00C36BF4">
                        <w:t xml:space="preserve"> externe</w:t>
                      </w:r>
                    </w:p>
                    <w:p w14:paraId="5F6F507F" w14:textId="3B2F8109" w:rsidR="00433D47" w:rsidRDefault="00433D47" w:rsidP="00433D47">
                      <w:pPr>
                        <w:pStyle w:val="UniversiteParisInformationspratiquestitre"/>
                      </w:pPr>
                      <w:r>
                        <w:t>Emploi-type REFERENS</w:t>
                      </w:r>
                    </w:p>
                    <w:p w14:paraId="6897AD2A" w14:textId="0BA85C4F" w:rsidR="00433D47" w:rsidRDefault="00133FDF" w:rsidP="00433D47">
                      <w:pPr>
                        <w:pStyle w:val="UniversiteParisInformationspratiquestexte"/>
                      </w:pPr>
                      <w:r>
                        <w:t>Chargé(e)</w:t>
                      </w:r>
                      <w:r w:rsidR="00424402">
                        <w:t xml:space="preserve"> de communication</w:t>
                      </w:r>
                    </w:p>
                    <w:p w14:paraId="79E8BA74" w14:textId="6D015B6D" w:rsidR="00AE71D2" w:rsidRDefault="0014107C" w:rsidP="00B80C70">
                      <w:pPr>
                        <w:pStyle w:val="UniversiteParisInformationspratiquestitre"/>
                      </w:pPr>
                      <w:r>
                        <w:t>Localis</w:t>
                      </w:r>
                      <w:r w:rsidR="00B80C70">
                        <w:t>ation du poste</w:t>
                      </w:r>
                    </w:p>
                    <w:p w14:paraId="24C1CCC4" w14:textId="5AB26520" w:rsidR="0014107C" w:rsidRDefault="00424402" w:rsidP="0014107C">
                      <w:pPr>
                        <w:pStyle w:val="UniversiteParisInformationspratiquestexte"/>
                      </w:pPr>
                      <w:r w:rsidRPr="001B21B7">
                        <w:t>5 rue Thomas Mann 75013 Paris</w:t>
                      </w:r>
                    </w:p>
                    <w:p w14:paraId="0AA084F6" w14:textId="4B1990AE" w:rsidR="00661E45" w:rsidRPr="00661E45" w:rsidRDefault="00661E45" w:rsidP="00661E45">
                      <w:pPr>
                        <w:rPr>
                          <w:rFonts w:ascii="Lucida Sans" w:hAnsi="Lucida Sans"/>
                          <w:b/>
                          <w:color w:val="8A1538"/>
                          <w:sz w:val="13"/>
                          <w:szCs w:val="13"/>
                        </w:rPr>
                      </w:pPr>
                      <w:r w:rsidRPr="00661E45">
                        <w:rPr>
                          <w:rFonts w:ascii="Lucida Sans" w:hAnsi="Lucida Sans"/>
                          <w:b/>
                          <w:color w:val="8A1538"/>
                          <w:sz w:val="13"/>
                          <w:szCs w:val="13"/>
                        </w:rPr>
                        <w:t>Spécificité</w:t>
                      </w:r>
                    </w:p>
                    <w:p w14:paraId="133C4C60" w14:textId="760187D0" w:rsidR="006D5CC9" w:rsidRPr="001B21B7" w:rsidRDefault="00661E45" w:rsidP="006D5CC9">
                      <w:pPr>
                        <w:pStyle w:val="UniversiteParisInformationspratiquestexte"/>
                        <w:rPr>
                          <w:rFonts w:ascii="Open Sans" w:hAnsi="Open Sans" w:cs="Open Sans"/>
                        </w:rPr>
                      </w:pPr>
                      <w:r>
                        <w:t>La nature des missions et le positionnement du poste est fortement susceptible de changer en fonction des évolutions de la DEFI</w:t>
                      </w:r>
                    </w:p>
                  </w:txbxContent>
                </v:textbox>
                <w10:wrap type="square" anchory="margin"/>
                <w10:anchorlock/>
              </v:shape>
            </w:pict>
          </mc:Fallback>
        </mc:AlternateContent>
      </w:r>
      <w:r w:rsidR="00C87287" w:rsidRPr="00C87287">
        <w:rPr>
          <w:noProof/>
          <w:lang w:bidi="ar-SA"/>
        </w:rPr>
        <mc:AlternateContent>
          <mc:Choice Requires="wps">
            <w:drawing>
              <wp:anchor distT="0" distB="0" distL="0" distR="0" simplePos="0" relativeHeight="251659264" behindDoc="0" locked="1" layoutInCell="1" allowOverlap="0" wp14:anchorId="31F8AECD" wp14:editId="2776E83F">
                <wp:simplePos x="0" y="0"/>
                <wp:positionH relativeFrom="margin">
                  <wp:align>left</wp:align>
                </wp:positionH>
                <wp:positionV relativeFrom="margin">
                  <wp:posOffset>-518795</wp:posOffset>
                </wp:positionV>
                <wp:extent cx="5182870" cy="2114550"/>
                <wp:effectExtent l="0" t="0" r="17780" b="0"/>
                <wp:wrapTopAndBottom/>
                <wp:docPr id="20" name="Zone de texte 20"/>
                <wp:cNvGraphicFramePr/>
                <a:graphic xmlns:a="http://schemas.openxmlformats.org/drawingml/2006/main">
                  <a:graphicData uri="http://schemas.microsoft.com/office/word/2010/wordprocessingShape">
                    <wps:wsp>
                      <wps:cNvSpPr txBox="1"/>
                      <wps:spPr>
                        <a:xfrm>
                          <a:off x="0" y="0"/>
                          <a:ext cx="5182870" cy="21145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64F1D4" w14:textId="1C878684" w:rsidR="00C87287" w:rsidRPr="00C87287" w:rsidRDefault="00EF6462" w:rsidP="00C87287">
                            <w:pPr>
                              <w:pStyle w:val="UniversiteParisTitre"/>
                            </w:pPr>
                            <w:r>
                              <w:t>Chef de projet communication</w:t>
                            </w:r>
                            <w:r w:rsidR="007A5A4B">
                              <w:t xml:space="preserve"> </w:t>
                            </w:r>
                            <w:r w:rsidR="00D03A62">
                              <w:t>transverse</w:t>
                            </w:r>
                            <w:r w:rsidR="009B5184">
                              <w:t xml:space="preserve"> de la</w:t>
                            </w:r>
                            <w:r w:rsidR="007A5A4B">
                              <w:t xml:space="preserve"> DEFI</w:t>
                            </w:r>
                          </w:p>
                          <w:p w14:paraId="0AEBF550" w14:textId="4885CF3A" w:rsidR="00C87287" w:rsidRPr="0069043B" w:rsidRDefault="00133FDF" w:rsidP="00661E45">
                            <w:pPr>
                              <w:pStyle w:val="UniversiteParisSoustitre"/>
                              <w:rPr>
                                <w:b/>
                                <w:sz w:val="54"/>
                                <w:szCs w:val="54"/>
                              </w:rPr>
                            </w:pPr>
                            <w:r w:rsidRPr="0069043B">
                              <w:rPr>
                                <w:b/>
                                <w:sz w:val="54"/>
                                <w:szCs w:val="54"/>
                              </w:rPr>
                              <w:t xml:space="preserve">Direction des Etudes, de la Formation et de l’innovation pédagogique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AECD" id="Zone de texte 20" o:spid="_x0000_s1027" type="#_x0000_t202" style="position:absolute;left:0;text-align:left;margin-left:0;margin-top:-40.85pt;width:408.1pt;height:166.5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" o:allowoverlap="f" filled="f" stroked="f">
                <v:textbox inset="0,0,0,0">
                  <w:txbxContent>
                    <w:p w14:paraId="4364F1D4" w14:textId="1C878684" w:rsidR="00C87287" w:rsidRPr="00C87287" w:rsidRDefault="00EF6462" w:rsidP="00C87287">
                      <w:pPr>
                        <w:pStyle w:val="UniversiteParisTitre"/>
                      </w:pPr>
                      <w:r>
                        <w:t>Chef de projet communication</w:t>
                      </w:r>
                      <w:r w:rsidR="007A5A4B">
                        <w:t xml:space="preserve"> </w:t>
                      </w:r>
                      <w:r w:rsidR="00D03A62">
                        <w:t>transverse</w:t>
                      </w:r>
                      <w:r w:rsidR="009B5184">
                        <w:t xml:space="preserve"> de la</w:t>
                      </w:r>
                      <w:r w:rsidR="007A5A4B">
                        <w:t xml:space="preserve"> DEFI</w:t>
                      </w:r>
                    </w:p>
                    <w:p w14:paraId="0AEBF550" w14:textId="4885CF3A" w:rsidR="00C87287" w:rsidRPr="0069043B" w:rsidRDefault="00133FDF" w:rsidP="00661E45">
                      <w:pPr>
                        <w:pStyle w:val="UniversiteParisSoustitre"/>
                        <w:rPr>
                          <w:b/>
                          <w:sz w:val="54"/>
                          <w:szCs w:val="54"/>
                        </w:rPr>
                      </w:pPr>
                      <w:r w:rsidRPr="0069043B">
                        <w:rPr>
                          <w:b/>
                          <w:sz w:val="54"/>
                          <w:szCs w:val="54"/>
                        </w:rPr>
                        <w:t xml:space="preserve">Direction des Etudes, de la Formation et de l’innovation pédagogique </w:t>
                      </w:r>
                    </w:p>
                  </w:txbxContent>
                </v:textbox>
                <w10:wrap type="topAndBottom" anchorx="margin" anchory="margin"/>
                <w10:anchorlock/>
              </v:shape>
            </w:pict>
          </mc:Fallback>
        </mc:AlternateContent>
      </w:r>
    </w:p>
    <w:p w14:paraId="252B27F6" w14:textId="752CE9EA" w:rsidR="003411F1" w:rsidRDefault="003411F1" w:rsidP="003411F1">
      <w:pPr>
        <w:pStyle w:val="UniversiteParisCorpsdetexte"/>
      </w:pPr>
      <w:r>
        <w:t xml:space="preserve"> </w:t>
      </w:r>
    </w:p>
    <w:p w14:paraId="5716BF0D" w14:textId="77777777" w:rsidR="00622232" w:rsidRDefault="00622232" w:rsidP="003411F1">
      <w:pPr>
        <w:pStyle w:val="UniversiteParisCorpsdetexte"/>
      </w:pPr>
    </w:p>
    <w:p w14:paraId="79946C03" w14:textId="112C9546" w:rsidR="003D5027" w:rsidRDefault="003D5027" w:rsidP="003D5027">
      <w:pPr>
        <w:pStyle w:val="UniversiteParisIntertitre1"/>
      </w:pPr>
      <w:r>
        <w:t>r</w:t>
      </w:r>
      <w:r>
        <w:rPr>
          <w:rFonts w:cs="Lucida Sans"/>
        </w:rPr>
        <w:t>É</w:t>
      </w:r>
      <w:r>
        <w:t>sum</w:t>
      </w:r>
      <w:r>
        <w:rPr>
          <w:rFonts w:cs="Lucida Sans"/>
        </w:rPr>
        <w:t>É</w:t>
      </w:r>
      <w:r>
        <w:t xml:space="preserve"> du poste</w:t>
      </w:r>
    </w:p>
    <w:p w14:paraId="6F206985" w14:textId="77777777" w:rsidR="00D03A62" w:rsidRPr="00661E45" w:rsidRDefault="00D03A62" w:rsidP="001E764E">
      <w:pPr>
        <w:pStyle w:val="UniversiteParisCorpsdetexte"/>
        <w:rPr>
          <w:highlight w:val="yellow"/>
        </w:rPr>
      </w:pPr>
    </w:p>
    <w:p w14:paraId="5D3AB4B4" w14:textId="77777777" w:rsidR="00622232" w:rsidRDefault="00D109CF" w:rsidP="00622232">
      <w:pPr>
        <w:pStyle w:val="UniversiteParisCorpsdetexte"/>
        <w:rPr>
          <w:bCs/>
        </w:rPr>
      </w:pPr>
      <w:r w:rsidRPr="004E6486">
        <w:t xml:space="preserve">Unique chef de projet communication </w:t>
      </w:r>
      <w:r w:rsidR="006D3E25" w:rsidRPr="004E6486">
        <w:t xml:space="preserve">et marketing </w:t>
      </w:r>
      <w:r w:rsidRPr="004E6486">
        <w:t xml:space="preserve">au sein de la Direction des Etudes, de la Formation et de l’innovation pédagogique intervenant </w:t>
      </w:r>
      <w:r w:rsidRPr="004E6486">
        <w:rPr>
          <w:bCs/>
        </w:rPr>
        <w:t>principalement de façon transversale sur tous les aspects méti</w:t>
      </w:r>
      <w:r w:rsidR="00A018D4" w:rsidRPr="004E6486">
        <w:rPr>
          <w:bCs/>
        </w:rPr>
        <w:t>ers de la communication et du marketing.</w:t>
      </w:r>
    </w:p>
    <w:p w14:paraId="7EFE8787" w14:textId="542A6B4C" w:rsidR="001E764E" w:rsidRPr="004E6486" w:rsidRDefault="00D109CF" w:rsidP="00622232">
      <w:pPr>
        <w:pStyle w:val="UniversiteParisCorpsdetexte"/>
        <w:rPr>
          <w:bCs/>
        </w:rPr>
      </w:pPr>
      <w:r w:rsidRPr="004E6486">
        <w:rPr>
          <w:bCs/>
        </w:rPr>
        <w:t xml:space="preserve">Chef d’orchestre, il est tour à tour stratège, créatif, rédacteur, producteur </w:t>
      </w:r>
      <w:r w:rsidR="004E6486" w:rsidRPr="004E6486">
        <w:rPr>
          <w:bCs/>
        </w:rPr>
        <w:t>et conseiller</w:t>
      </w:r>
      <w:r w:rsidRPr="004E6486">
        <w:rPr>
          <w:bCs/>
        </w:rPr>
        <w:t xml:space="preserve">. La </w:t>
      </w:r>
      <w:r w:rsidR="00622232">
        <w:rPr>
          <w:bCs/>
        </w:rPr>
        <w:t xml:space="preserve">polyvalence de la </w:t>
      </w:r>
      <w:r w:rsidRPr="004E6486">
        <w:rPr>
          <w:bCs/>
        </w:rPr>
        <w:t>fonction sollicite de nombreuses connai</w:t>
      </w:r>
      <w:r w:rsidR="00622232">
        <w:rPr>
          <w:bCs/>
        </w:rPr>
        <w:t xml:space="preserve">ssances, compétences techniques </w:t>
      </w:r>
      <w:r w:rsidRPr="004E6486">
        <w:rPr>
          <w:bCs/>
        </w:rPr>
        <w:t>et savoir-être pour mener à</w:t>
      </w:r>
      <w:r w:rsidR="006D3E25" w:rsidRPr="004E6486">
        <w:rPr>
          <w:bCs/>
        </w:rPr>
        <w:t xml:space="preserve"> bien les projets. </w:t>
      </w:r>
      <w:r w:rsidRPr="004E6486">
        <w:rPr>
          <w:bCs/>
        </w:rPr>
        <w:t xml:space="preserve">La connaissance de l’Université de Paris, de son offre de formation </w:t>
      </w:r>
      <w:r w:rsidR="00A018D4" w:rsidRPr="004E6486">
        <w:rPr>
          <w:bCs/>
        </w:rPr>
        <w:t xml:space="preserve">initiale et </w:t>
      </w:r>
      <w:r w:rsidRPr="004E6486">
        <w:rPr>
          <w:bCs/>
        </w:rPr>
        <w:t xml:space="preserve">professionnelle et de son organisation est indispensable </w:t>
      </w:r>
      <w:r w:rsidR="00A018D4" w:rsidRPr="004E6486">
        <w:rPr>
          <w:bCs/>
        </w:rPr>
        <w:t>à la triple casquette</w:t>
      </w:r>
      <w:r w:rsidRPr="004E6486">
        <w:rPr>
          <w:bCs/>
        </w:rPr>
        <w:t xml:space="preserve"> du poste de chef de projet communication </w:t>
      </w:r>
      <w:r w:rsidR="00D03A62" w:rsidRPr="004E6486">
        <w:rPr>
          <w:bCs/>
        </w:rPr>
        <w:t>transverse</w:t>
      </w:r>
      <w:r w:rsidR="00A018D4" w:rsidRPr="004E6486">
        <w:rPr>
          <w:bCs/>
        </w:rPr>
        <w:t xml:space="preserve"> de la DEFI</w:t>
      </w:r>
      <w:r w:rsidR="00D03A62" w:rsidRPr="004E6486">
        <w:rPr>
          <w:bCs/>
        </w:rPr>
        <w:t>.</w:t>
      </w:r>
    </w:p>
    <w:p w14:paraId="102C51E8" w14:textId="77777777" w:rsidR="003D5027" w:rsidRDefault="003D5027" w:rsidP="00D939AF">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4D0492A" w14:textId="6CAD5C14" w:rsidR="008D20DF" w:rsidRDefault="008D20DF" w:rsidP="008D20DF">
      <w:pPr>
        <w:pStyle w:val="UniversiteParisIntertitre2"/>
        <w:rPr>
          <w:b w:val="0"/>
          <w:bCs w:val="0"/>
          <w:color w:val="auto"/>
          <w:spacing w:val="-4"/>
          <w:sz w:val="17"/>
          <w:szCs w:val="17"/>
          <w14:numForm w14:val="default"/>
          <w14:numSpacing w14:val="default"/>
        </w:rPr>
      </w:pPr>
      <w:r>
        <w:rPr>
          <w:b w:val="0"/>
          <w:bCs w:val="0"/>
          <w:color w:val="auto"/>
          <w:spacing w:val="-4"/>
          <w:sz w:val="17"/>
          <w:szCs w:val="17"/>
          <w14:numForm w14:val="default"/>
          <w14:numSpacing w14:val="default"/>
        </w:rPr>
        <w:t xml:space="preserve">La DEFI </w:t>
      </w:r>
      <w:r w:rsidR="00E33A8D">
        <w:rPr>
          <w:b w:val="0"/>
          <w:bCs w:val="0"/>
          <w:color w:val="auto"/>
          <w:spacing w:val="-4"/>
          <w:sz w:val="17"/>
          <w:szCs w:val="17"/>
          <w14:numForm w14:val="default"/>
          <w14:numSpacing w14:val="default"/>
        </w:rPr>
        <w:t xml:space="preserve">(Direction des Etudes, </w:t>
      </w:r>
      <w:r w:rsidR="00E33A8D" w:rsidRPr="008D20DF">
        <w:rPr>
          <w:b w:val="0"/>
          <w:bCs w:val="0"/>
          <w:color w:val="auto"/>
          <w:spacing w:val="-4"/>
          <w:sz w:val="17"/>
          <w:szCs w:val="17"/>
          <w14:numForm w14:val="default"/>
          <w14:numSpacing w14:val="default"/>
        </w:rPr>
        <w:t>de la Formation</w:t>
      </w:r>
      <w:r w:rsidR="00E33A8D">
        <w:rPr>
          <w:b w:val="0"/>
          <w:bCs w:val="0"/>
          <w:color w:val="auto"/>
          <w:spacing w:val="-4"/>
          <w:sz w:val="17"/>
          <w:szCs w:val="17"/>
          <w14:numForm w14:val="default"/>
          <w14:numSpacing w14:val="default"/>
        </w:rPr>
        <w:t xml:space="preserve"> et de l’innovation pédagogique) </w:t>
      </w:r>
      <w:r>
        <w:rPr>
          <w:b w:val="0"/>
          <w:bCs w:val="0"/>
          <w:color w:val="auto"/>
          <w:spacing w:val="-4"/>
          <w:sz w:val="17"/>
          <w:szCs w:val="17"/>
          <w14:numForm w14:val="default"/>
          <w14:numSpacing w14:val="default"/>
        </w:rPr>
        <w:t>a pour missions de m</w:t>
      </w:r>
      <w:r w:rsidRPr="008D20DF">
        <w:rPr>
          <w:b w:val="0"/>
          <w:bCs w:val="0"/>
          <w:color w:val="auto"/>
          <w:spacing w:val="-4"/>
          <w:sz w:val="17"/>
          <w:szCs w:val="17"/>
          <w14:numForm w14:val="default"/>
          <w14:numSpacing w14:val="default"/>
        </w:rPr>
        <w:t xml:space="preserve">ettre en cohérence </w:t>
      </w:r>
      <w:r w:rsidR="00D939AF" w:rsidRPr="008D20DF">
        <w:rPr>
          <w:b w:val="0"/>
          <w:bCs w:val="0"/>
          <w:color w:val="auto"/>
          <w:spacing w:val="-4"/>
          <w:sz w:val="17"/>
          <w:szCs w:val="17"/>
          <w14:numForm w14:val="default"/>
          <w14:numSpacing w14:val="default"/>
        </w:rPr>
        <w:t>l’offre de</w:t>
      </w:r>
      <w:r w:rsidRPr="008D20DF">
        <w:rPr>
          <w:b w:val="0"/>
          <w:bCs w:val="0"/>
          <w:color w:val="auto"/>
          <w:spacing w:val="-4"/>
          <w:sz w:val="17"/>
          <w:szCs w:val="17"/>
          <w14:numForm w14:val="default"/>
          <w14:numSpacing w14:val="default"/>
        </w:rPr>
        <w:t xml:space="preserve"> services, animer administrativement une politique concertée de formation, </w:t>
      </w:r>
      <w:r w:rsidRPr="008D20DF">
        <w:rPr>
          <w:b w:val="0"/>
          <w:bCs w:val="0"/>
          <w:color w:val="auto"/>
          <w:spacing w:val="-4"/>
          <w:sz w:val="17"/>
          <w:szCs w:val="17"/>
          <w14:numForm w14:val="default"/>
          <w14:numSpacing w14:val="default"/>
        </w:rPr>
        <w:lastRenderedPageBreak/>
        <w:t xml:space="preserve">simplifier et fluidifier les interactions entre services et vis-à-vis des </w:t>
      </w:r>
      <w:r w:rsidR="008A34FA">
        <w:rPr>
          <w:b w:val="0"/>
          <w:bCs w:val="0"/>
          <w:color w:val="auto"/>
          <w:spacing w:val="-4"/>
          <w:sz w:val="17"/>
          <w:szCs w:val="17"/>
          <w14:numForm w14:val="default"/>
          <w14:numSpacing w14:val="default"/>
        </w:rPr>
        <w:t xml:space="preserve">facultés et </w:t>
      </w:r>
      <w:r w:rsidRPr="008D20DF">
        <w:rPr>
          <w:b w:val="0"/>
          <w:bCs w:val="0"/>
          <w:color w:val="auto"/>
          <w:spacing w:val="-4"/>
          <w:sz w:val="17"/>
          <w:szCs w:val="17"/>
          <w14:numForm w14:val="default"/>
          <w14:numSpacing w14:val="default"/>
        </w:rPr>
        <w:t>composantes, venir en appui aux formations et aux étudiants.</w:t>
      </w:r>
    </w:p>
    <w:p w14:paraId="2C247EF5" w14:textId="77777777" w:rsidR="00EC3F2C" w:rsidRDefault="00EC3F2C" w:rsidP="008D20DF">
      <w:pPr>
        <w:pStyle w:val="UniversiteParisIntertitre2"/>
        <w:rPr>
          <w:b w:val="0"/>
          <w:bCs w:val="0"/>
          <w:color w:val="auto"/>
          <w:spacing w:val="-4"/>
          <w:sz w:val="17"/>
          <w:szCs w:val="17"/>
          <w14:numForm w14:val="default"/>
          <w14:numSpacing w14:val="default"/>
        </w:rPr>
      </w:pPr>
    </w:p>
    <w:p w14:paraId="248CB13C" w14:textId="440758AB" w:rsidR="00661E45" w:rsidRDefault="00EC3F2C" w:rsidP="00661E45">
      <w:pPr>
        <w:pStyle w:val="UniversiteParisIntertitre2"/>
        <w:rPr>
          <w:b w:val="0"/>
          <w:bCs w:val="0"/>
          <w:color w:val="auto"/>
          <w:spacing w:val="-4"/>
          <w:sz w:val="17"/>
          <w:szCs w:val="17"/>
          <w14:numForm w14:val="default"/>
          <w14:numSpacing w14:val="default"/>
        </w:rPr>
      </w:pPr>
      <w:r>
        <w:rPr>
          <w:b w:val="0"/>
          <w:bCs w:val="0"/>
          <w:color w:val="auto"/>
          <w:spacing w:val="-4"/>
          <w:sz w:val="17"/>
          <w:szCs w:val="17"/>
          <w14:numForm w14:val="default"/>
          <w14:numSpacing w14:val="default"/>
        </w:rPr>
        <w:t>La DEFI est composée de 9 pôles pour près de 130 personnels, le poste de chef de projet communication</w:t>
      </w:r>
      <w:r w:rsidR="00661E45">
        <w:rPr>
          <w:b w:val="0"/>
          <w:bCs w:val="0"/>
          <w:color w:val="auto"/>
          <w:spacing w:val="-4"/>
          <w:sz w:val="17"/>
          <w:szCs w:val="17"/>
          <w14:numForm w14:val="default"/>
          <w14:numSpacing w14:val="default"/>
        </w:rPr>
        <w:t xml:space="preserve"> est unique au sein de la DEFI et transverse </w:t>
      </w:r>
      <w:r w:rsidR="00014910">
        <w:rPr>
          <w:b w:val="0"/>
          <w:bCs w:val="0"/>
          <w:color w:val="auto"/>
          <w:spacing w:val="-4"/>
          <w:sz w:val="17"/>
          <w:szCs w:val="17"/>
          <w14:numForm w14:val="default"/>
          <w14:numSpacing w14:val="default"/>
        </w:rPr>
        <w:t>aux</w:t>
      </w:r>
      <w:r w:rsidR="00661E45">
        <w:rPr>
          <w:b w:val="0"/>
          <w:bCs w:val="0"/>
          <w:color w:val="auto"/>
          <w:spacing w:val="-4"/>
          <w:sz w:val="17"/>
          <w:szCs w:val="17"/>
          <w14:numForm w14:val="default"/>
          <w14:numSpacing w14:val="default"/>
        </w:rPr>
        <w:t xml:space="preserve"> 9 pôles.</w:t>
      </w:r>
    </w:p>
    <w:p w14:paraId="6D9629E6" w14:textId="77777777" w:rsidR="00A5404C" w:rsidRDefault="00A5404C" w:rsidP="00661E45">
      <w:pPr>
        <w:pStyle w:val="UniversiteParisIntertitre2"/>
        <w:rPr>
          <w:b w:val="0"/>
          <w:bCs w:val="0"/>
          <w:color w:val="auto"/>
          <w:spacing w:val="-4"/>
          <w:sz w:val="17"/>
          <w:szCs w:val="17"/>
          <w14:numForm w14:val="default"/>
          <w14:numSpacing w14:val="default"/>
        </w:rPr>
      </w:pPr>
    </w:p>
    <w:p w14:paraId="4310D3D5" w14:textId="447820E4" w:rsidR="00487629" w:rsidRPr="00661E45" w:rsidRDefault="00000344" w:rsidP="00661E45">
      <w:pPr>
        <w:pStyle w:val="UniversiteParisIntertitre2"/>
        <w:rPr>
          <w:caps/>
        </w:rPr>
      </w:pPr>
      <w:r w:rsidRPr="00661E45">
        <w:rPr>
          <w:caps/>
        </w:rPr>
        <w:t xml:space="preserve">Missions </w:t>
      </w:r>
      <w:r w:rsidR="003D5027" w:rsidRPr="00661E45">
        <w:rPr>
          <w:caps/>
        </w:rPr>
        <w:t xml:space="preserve">et activitÉs </w:t>
      </w:r>
    </w:p>
    <w:p w14:paraId="600A8E4A" w14:textId="14EF2413" w:rsidR="003D5027" w:rsidRDefault="003D5027" w:rsidP="003D5027">
      <w:pPr>
        <w:pStyle w:val="UniversiteParisIntertitre1"/>
      </w:pPr>
    </w:p>
    <w:p w14:paraId="3547BCA1" w14:textId="34FE6094" w:rsidR="003D5027" w:rsidRPr="00C87287" w:rsidRDefault="003D5027" w:rsidP="003D5027">
      <w:pPr>
        <w:pStyle w:val="UniversiteParisIntertitre2"/>
      </w:pPr>
      <w:r>
        <w:t>Mission</w:t>
      </w:r>
      <w:r w:rsidR="00B26BA6">
        <w:t>s</w:t>
      </w:r>
      <w:r>
        <w:t xml:space="preserve"> du poste</w:t>
      </w:r>
    </w:p>
    <w:p w14:paraId="4226522C" w14:textId="77777777" w:rsidR="00EC3F2C" w:rsidRDefault="00EC3F2C" w:rsidP="00375078">
      <w:pPr>
        <w:pStyle w:val="UniversiteParisCorpsdetexte"/>
      </w:pPr>
    </w:p>
    <w:p w14:paraId="341DF5AA" w14:textId="34D2580A" w:rsidR="00EC3F2C" w:rsidRDefault="009B5184" w:rsidP="00375078">
      <w:pPr>
        <w:pStyle w:val="UniversiteParisCorpsdetexte"/>
      </w:pPr>
      <w:r>
        <w:t>Le poste</w:t>
      </w:r>
      <w:r w:rsidRPr="009B5184">
        <w:t xml:space="preserve"> de </w:t>
      </w:r>
      <w:r w:rsidR="0039486C">
        <w:t xml:space="preserve">chef </w:t>
      </w:r>
      <w:r w:rsidRPr="009B5184">
        <w:t>projet comm</w:t>
      </w:r>
      <w:r w:rsidR="00661E45">
        <w:t>unication transverse de la DEFI couvre plusieurs casquettes :</w:t>
      </w:r>
      <w:r w:rsidR="00EC3F2C">
        <w:t xml:space="preserve"> </w:t>
      </w:r>
    </w:p>
    <w:p w14:paraId="79B7868F" w14:textId="77777777" w:rsidR="00EC3F2C" w:rsidRDefault="00EC3F2C" w:rsidP="00375078">
      <w:pPr>
        <w:pStyle w:val="UniversiteParisCorpsdetexte"/>
      </w:pPr>
    </w:p>
    <w:p w14:paraId="3C249EEC" w14:textId="7FDFD00C" w:rsidR="0039486C" w:rsidRDefault="0039486C" w:rsidP="00661E45">
      <w:pPr>
        <w:pStyle w:val="UniversiteParisCorpsdetexte"/>
        <w:numPr>
          <w:ilvl w:val="0"/>
          <w:numId w:val="20"/>
        </w:numPr>
        <w:jc w:val="both"/>
      </w:pPr>
      <w:r>
        <w:t>Chef de projet communication stratégique transverse DEFI</w:t>
      </w:r>
    </w:p>
    <w:p w14:paraId="5A2AA087" w14:textId="6C0B46E6" w:rsidR="00E85EFF" w:rsidRDefault="00EC3F2C" w:rsidP="0039486C">
      <w:pPr>
        <w:pStyle w:val="UniversiteParisCorpsdetexte"/>
        <w:ind w:left="720"/>
        <w:jc w:val="both"/>
      </w:pPr>
      <w:r>
        <w:t xml:space="preserve">Il intervient au sein de la DEFI et de ces 9 </w:t>
      </w:r>
      <w:r w:rsidRPr="00014910">
        <w:t>pôles en transverse</w:t>
      </w:r>
      <w:r>
        <w:t xml:space="preserve"> à la demande du DGD sur les opérations de communication majeures. Il assure</w:t>
      </w:r>
      <w:r w:rsidR="00661E45">
        <w:t xml:space="preserve"> </w:t>
      </w:r>
      <w:r w:rsidR="0039486C">
        <w:t>principalement</w:t>
      </w:r>
      <w:r>
        <w:t xml:space="preserve"> un rôle de conseil sur la stratégie de communication des diverses opérations de la DEFI et endosse selon les projets, le r</w:t>
      </w:r>
      <w:r w:rsidR="001B21B7">
        <w:t>ôle de chef de projet, de producteur, de conseiller et/</w:t>
      </w:r>
      <w:r w:rsidR="000B4D85">
        <w:t>ou de support.</w:t>
      </w:r>
      <w:r w:rsidR="00E85EFF">
        <w:t xml:space="preserve"> </w:t>
      </w:r>
      <w:r w:rsidR="00661E45">
        <w:t>Il veille à la synergie des opérations de communication entre les 9 pôles d’activités.</w:t>
      </w:r>
    </w:p>
    <w:p w14:paraId="039A2A14" w14:textId="77777777" w:rsidR="00E85EFF" w:rsidRDefault="00E85EFF" w:rsidP="00661E45">
      <w:pPr>
        <w:pStyle w:val="UniversiteParisCorpsdetexte"/>
        <w:jc w:val="both"/>
      </w:pPr>
    </w:p>
    <w:p w14:paraId="2C08796A" w14:textId="77777777" w:rsidR="0039486C" w:rsidRDefault="0039486C" w:rsidP="00661E45">
      <w:pPr>
        <w:pStyle w:val="UniversiteParisCorpsdetexte"/>
        <w:numPr>
          <w:ilvl w:val="0"/>
          <w:numId w:val="20"/>
        </w:numPr>
        <w:jc w:val="both"/>
      </w:pPr>
      <w:r>
        <w:t>Chef de projet communication de la formation professionnelle</w:t>
      </w:r>
    </w:p>
    <w:p w14:paraId="60B99EBB" w14:textId="5C26AE80" w:rsidR="00375078" w:rsidRDefault="00E85EFF" w:rsidP="0039486C">
      <w:pPr>
        <w:pStyle w:val="UniversiteParisCorpsdetexte"/>
        <w:ind w:left="720"/>
        <w:jc w:val="both"/>
      </w:pPr>
      <w:r>
        <w:t>Il élabore</w:t>
      </w:r>
      <w:r w:rsidR="00EC3F2C">
        <w:t xml:space="preserve"> </w:t>
      </w:r>
      <w:r w:rsidR="008A34FA" w:rsidRPr="00375078">
        <w:t xml:space="preserve">la stratégie de communication </w:t>
      </w:r>
      <w:r w:rsidR="00375078">
        <w:t xml:space="preserve">de la formation professionnelle </w:t>
      </w:r>
      <w:r w:rsidR="007F3171">
        <w:t>et réalis</w:t>
      </w:r>
      <w:r>
        <w:t xml:space="preserve">e/déploie </w:t>
      </w:r>
      <w:r w:rsidR="008A34FA" w:rsidRPr="00375078">
        <w:t>sa mise en œuvre</w:t>
      </w:r>
      <w:r w:rsidR="00375078">
        <w:t xml:space="preserve">, </w:t>
      </w:r>
      <w:r w:rsidR="00375078" w:rsidRPr="008A34FA">
        <w:t>en cohérence avec la stratégie générale de l'établissement</w:t>
      </w:r>
      <w:r w:rsidR="00375078">
        <w:t xml:space="preserve">, de la DEFI et en collaboration avec la direction de la communication et les facultés. </w:t>
      </w:r>
      <w:r w:rsidR="00661E45">
        <w:t>Encadrement fonctionnel de l’équipe valorisation</w:t>
      </w:r>
      <w:r w:rsidR="00E0633E">
        <w:t xml:space="preserve"> du pôle FCU.</w:t>
      </w:r>
    </w:p>
    <w:p w14:paraId="460D55C2" w14:textId="77777777" w:rsidR="00661E45" w:rsidRDefault="00661E45" w:rsidP="00661E45">
      <w:pPr>
        <w:pStyle w:val="Paragraphedeliste"/>
        <w:jc w:val="both"/>
      </w:pPr>
    </w:p>
    <w:p w14:paraId="16F16BC9" w14:textId="65AEB6D9" w:rsidR="0039486C" w:rsidRDefault="0039486C" w:rsidP="00661E45">
      <w:pPr>
        <w:pStyle w:val="UniversiteParisCorpsdetexte"/>
        <w:numPr>
          <w:ilvl w:val="0"/>
          <w:numId w:val="20"/>
        </w:numPr>
        <w:jc w:val="both"/>
      </w:pPr>
      <w:r>
        <w:t>Directeur du pôle appui au pilotage projet</w:t>
      </w:r>
    </w:p>
    <w:p w14:paraId="161BDD81" w14:textId="3B2920F0" w:rsidR="00661E45" w:rsidRDefault="00661E45" w:rsidP="0039486C">
      <w:pPr>
        <w:pStyle w:val="UniversiteParisCorpsdetexte"/>
        <w:ind w:left="720"/>
        <w:jc w:val="both"/>
      </w:pPr>
      <w:r>
        <w:t>Il est responsable encadrant d’un des 9 pôles</w:t>
      </w:r>
      <w:r w:rsidR="0039486C">
        <w:t xml:space="preserve"> de la DEFI</w:t>
      </w:r>
      <w:r>
        <w:t> : le p</w:t>
      </w:r>
      <w:r w:rsidR="0039486C">
        <w:t>ôle a</w:t>
      </w:r>
      <w:r>
        <w:t xml:space="preserve">ppui au pilotage projet, qui comprend l’observatoire de la vie étudiante et de la formation (2 personnels) d’une part et la cellule statistiques </w:t>
      </w:r>
      <w:r w:rsidR="0039486C">
        <w:t xml:space="preserve">(2 personnels) </w:t>
      </w:r>
      <w:r>
        <w:t>d’autre part</w:t>
      </w:r>
      <w:r w:rsidR="0039486C">
        <w:t>.</w:t>
      </w:r>
      <w:r>
        <w:t xml:space="preserve"> A ce titre, il</w:t>
      </w:r>
      <w:r w:rsidR="00014910">
        <w:t xml:space="preserve"> assure le pilotage </w:t>
      </w:r>
      <w:r w:rsidR="0039486C">
        <w:t>d</w:t>
      </w:r>
      <w:r>
        <w:t xml:space="preserve">es activités </w:t>
      </w:r>
      <w:r w:rsidR="0039486C">
        <w:t xml:space="preserve">du pôle </w:t>
      </w:r>
      <w:r>
        <w:t>et conçoit/participe à la stratégie de valorisation</w:t>
      </w:r>
      <w:r w:rsidR="0039486C">
        <w:t> /communication</w:t>
      </w:r>
      <w:r>
        <w:t xml:space="preserve"> des données produites pour l’établissement (classements internationaux, communication médias</w:t>
      </w:r>
      <w:r w:rsidR="00E0633E">
        <w:t>, publication web</w:t>
      </w:r>
      <w:r>
        <w:t xml:space="preserve"> etc…)</w:t>
      </w:r>
    </w:p>
    <w:p w14:paraId="06F81489" w14:textId="77777777" w:rsidR="00E85EFF" w:rsidRDefault="00E85EFF" w:rsidP="00E85EFF">
      <w:pPr>
        <w:pStyle w:val="Paragraphedeliste"/>
      </w:pPr>
    </w:p>
    <w:p w14:paraId="7AEF0873" w14:textId="4E50B367" w:rsidR="00DF44FA" w:rsidRPr="00D939AF" w:rsidRDefault="00E85EFF" w:rsidP="00E85EFF">
      <w:pPr>
        <w:pStyle w:val="UniversiteParisCorpsdetexte"/>
      </w:pPr>
      <w:r w:rsidRPr="00D939AF">
        <w:t>Ainsi, sa mission principale est avant tout d’établir une stratégie de communication et de travailler en mode projet, en transverse</w:t>
      </w:r>
      <w:r w:rsidR="00014910" w:rsidRPr="00D939AF">
        <w:t xml:space="preserve"> </w:t>
      </w:r>
      <w:r w:rsidRPr="00D939AF">
        <w:t xml:space="preserve">entre les différentes directions, </w:t>
      </w:r>
      <w:r w:rsidR="00014910" w:rsidRPr="00D939AF">
        <w:t xml:space="preserve">les 9 </w:t>
      </w:r>
      <w:r w:rsidRPr="00D939AF">
        <w:t xml:space="preserve">pôles, les </w:t>
      </w:r>
      <w:r w:rsidR="00014910" w:rsidRPr="00D939AF">
        <w:t xml:space="preserve">3 </w:t>
      </w:r>
      <w:r w:rsidRPr="00D939AF">
        <w:t>facultés en construction et</w:t>
      </w:r>
      <w:r w:rsidR="00014910" w:rsidRPr="00D939AF">
        <w:t xml:space="preserve"> l’IPGP,</w:t>
      </w:r>
      <w:r w:rsidRPr="00D939AF">
        <w:t xml:space="preserve"> les composantes</w:t>
      </w:r>
      <w:r w:rsidR="00014910" w:rsidRPr="00D939AF">
        <w:t xml:space="preserve"> et </w:t>
      </w:r>
      <w:r w:rsidR="0039486C" w:rsidRPr="00D939AF">
        <w:t>l’encadrement hiérarchique et/ou fonctionnel des</w:t>
      </w:r>
      <w:r w:rsidR="00014910" w:rsidRPr="00D939AF">
        <w:t xml:space="preserve"> diverses</w:t>
      </w:r>
      <w:r w:rsidR="0039486C" w:rsidRPr="00D939AF">
        <w:t xml:space="preserve"> équipes, </w:t>
      </w:r>
      <w:r w:rsidRPr="00D939AF">
        <w:t xml:space="preserve"> pour mener à bien les grandes opérations</w:t>
      </w:r>
      <w:r w:rsidR="00E0633E" w:rsidRPr="00D939AF">
        <w:t xml:space="preserve"> de communication de la DEFI, </w:t>
      </w:r>
      <w:r w:rsidRPr="00D939AF">
        <w:t>la promotion de la formation professionnelle de l’</w:t>
      </w:r>
      <w:r w:rsidR="00665713" w:rsidRPr="00D939AF">
        <w:t>U</w:t>
      </w:r>
      <w:r w:rsidRPr="00D939AF">
        <w:t>niversité de Paris</w:t>
      </w:r>
      <w:r w:rsidR="00E0633E" w:rsidRPr="00D939AF">
        <w:t xml:space="preserve"> et la </w:t>
      </w:r>
      <w:r w:rsidR="0039486C" w:rsidRPr="00D939AF">
        <w:t xml:space="preserve">stratégie de </w:t>
      </w:r>
      <w:r w:rsidR="00E0633E" w:rsidRPr="00D939AF">
        <w:t xml:space="preserve">valorisation des données </w:t>
      </w:r>
      <w:r w:rsidR="0039486C" w:rsidRPr="00D939AF">
        <w:t xml:space="preserve">d’établissement </w:t>
      </w:r>
      <w:r w:rsidR="00E0633E" w:rsidRPr="00D939AF">
        <w:t>du pôle appui au pilotage projet</w:t>
      </w:r>
      <w:r w:rsidRPr="00D939AF">
        <w:t>.</w:t>
      </w:r>
      <w:r w:rsidR="00665713" w:rsidRPr="00D939AF">
        <w:t xml:space="preserve"> </w:t>
      </w:r>
    </w:p>
    <w:p w14:paraId="1951D0D7" w14:textId="77777777" w:rsidR="00DF44FA" w:rsidRPr="00D939AF" w:rsidRDefault="00665713" w:rsidP="00DF44FA">
      <w:pPr>
        <w:pStyle w:val="UniversiteParisCorpsdetexte"/>
      </w:pPr>
      <w:r w:rsidRPr="00D939AF">
        <w:t xml:space="preserve">Véritable couteau-suisse </w:t>
      </w:r>
      <w:r w:rsidR="009B5184" w:rsidRPr="00D939AF">
        <w:t>du marketing et de la</w:t>
      </w:r>
      <w:r w:rsidRPr="00D939AF">
        <w:t xml:space="preserve"> communication, il est avant tout </w:t>
      </w:r>
      <w:r w:rsidR="009B5184" w:rsidRPr="00D939AF">
        <w:t xml:space="preserve">stratège, </w:t>
      </w:r>
      <w:r w:rsidRPr="00D939AF">
        <w:t>chef de projet, référent, conseiller parfois médiateur et doit naviguer habilement dans un écosystème en évolution pour m</w:t>
      </w:r>
      <w:r w:rsidR="009B5184" w:rsidRPr="00D939AF">
        <w:t>ener à bien le bon aboutissement des projets.</w:t>
      </w:r>
      <w:r w:rsidR="00DF44FA" w:rsidRPr="00D939AF">
        <w:t xml:space="preserve"> Il maitrise l’organisation de l’Université de Paris et emprunte/conçoit les circuits appropriés.</w:t>
      </w:r>
    </w:p>
    <w:p w14:paraId="300FB8B6" w14:textId="77777777" w:rsidR="00E0633E" w:rsidRDefault="00E0633E" w:rsidP="00E85EFF">
      <w:pPr>
        <w:pStyle w:val="UniversiteParisCorpsdetexte"/>
      </w:pPr>
    </w:p>
    <w:p w14:paraId="2E48D621" w14:textId="632E0463" w:rsidR="0039486C" w:rsidRDefault="0039486C" w:rsidP="00E85EFF">
      <w:pPr>
        <w:pStyle w:val="UniversiteParisCorpsdetexte"/>
      </w:pPr>
      <w:r>
        <w:t xml:space="preserve">Le </w:t>
      </w:r>
      <w:r w:rsidR="00DF44FA">
        <w:t>chargé de</w:t>
      </w:r>
      <w:r>
        <w:t xml:space="preserve"> communication transverse de la DEFI est donc avant tout un pilote</w:t>
      </w:r>
      <w:r w:rsidR="00DF44FA">
        <w:t xml:space="preserve">, un encadrant, chef de projet des opérations. Néanmoins, il peut être amené à réaliser lui-même, la mise en œuvre des opérations de communication suivantes : </w:t>
      </w:r>
    </w:p>
    <w:p w14:paraId="45154065" w14:textId="77777777" w:rsidR="00882FED" w:rsidRDefault="00882FED" w:rsidP="00E85EFF">
      <w:pPr>
        <w:pStyle w:val="UniversiteParisCorpsdetexte"/>
      </w:pPr>
    </w:p>
    <w:p w14:paraId="1D91C991" w14:textId="678AE448" w:rsidR="00DF44FA" w:rsidRDefault="00DF44FA" w:rsidP="00DF44FA">
      <w:pPr>
        <w:pStyle w:val="UniversiteParisCorpsdetexte"/>
        <w:numPr>
          <w:ilvl w:val="0"/>
          <w:numId w:val="23"/>
        </w:numPr>
      </w:pPr>
      <w:r>
        <w:t>Conception et gestion du budget</w:t>
      </w:r>
    </w:p>
    <w:p w14:paraId="6A981E0F" w14:textId="77777777" w:rsidR="00DF44FA" w:rsidRDefault="00DF44FA" w:rsidP="00DF44FA">
      <w:pPr>
        <w:pStyle w:val="UniversiteParisCorpsdetexte"/>
        <w:numPr>
          <w:ilvl w:val="0"/>
          <w:numId w:val="23"/>
        </w:numPr>
      </w:pPr>
      <w:r>
        <w:t>Conception et gestion de site web</w:t>
      </w:r>
    </w:p>
    <w:p w14:paraId="70F42926" w14:textId="77777777" w:rsidR="00DF44FA" w:rsidRDefault="00DF44FA" w:rsidP="00DF44FA">
      <w:pPr>
        <w:pStyle w:val="UniversiteParisCorpsdetexte"/>
        <w:numPr>
          <w:ilvl w:val="0"/>
          <w:numId w:val="23"/>
        </w:numPr>
      </w:pPr>
      <w:r>
        <w:lastRenderedPageBreak/>
        <w:t>Pilotage du r</w:t>
      </w:r>
      <w:r w:rsidRPr="00375078">
        <w:t>éférencement de l’offre de formation</w:t>
      </w:r>
      <w:r>
        <w:t xml:space="preserve"> de la formation professionnelle</w:t>
      </w:r>
    </w:p>
    <w:p w14:paraId="395DFFEB" w14:textId="77777777" w:rsidR="00DF44FA" w:rsidRDefault="00DF44FA" w:rsidP="00DF44FA">
      <w:pPr>
        <w:pStyle w:val="UniversiteParisCorpsdetexte"/>
        <w:numPr>
          <w:ilvl w:val="0"/>
          <w:numId w:val="23"/>
        </w:numPr>
      </w:pPr>
      <w:r>
        <w:t>Conception et réalisation de produits marketing et de communication</w:t>
      </w:r>
    </w:p>
    <w:p w14:paraId="35551EF7" w14:textId="662FBD59" w:rsidR="00DF44FA" w:rsidRDefault="00DF44FA" w:rsidP="00DF44FA">
      <w:pPr>
        <w:pStyle w:val="UniversiteParisCorpsdetexte"/>
        <w:numPr>
          <w:ilvl w:val="0"/>
          <w:numId w:val="23"/>
        </w:numPr>
      </w:pPr>
      <w:r>
        <w:t>Conception et gestion des manifestations</w:t>
      </w:r>
    </w:p>
    <w:p w14:paraId="5B542B25" w14:textId="50154DB1" w:rsidR="00882FED" w:rsidRDefault="00882FED" w:rsidP="00DF44FA">
      <w:pPr>
        <w:pStyle w:val="UniversiteParisCorpsdetexte"/>
        <w:numPr>
          <w:ilvl w:val="0"/>
          <w:numId w:val="23"/>
        </w:numPr>
      </w:pPr>
      <w:r>
        <w:t>Co-production des supports de communication</w:t>
      </w:r>
    </w:p>
    <w:p w14:paraId="568F3C9E" w14:textId="4D217966" w:rsidR="00882FED" w:rsidRDefault="00882FED" w:rsidP="00DF44FA">
      <w:pPr>
        <w:pStyle w:val="UniversiteParisCorpsdetexte"/>
        <w:numPr>
          <w:ilvl w:val="0"/>
          <w:numId w:val="23"/>
        </w:numPr>
      </w:pPr>
      <w:r>
        <w:t>Gestion des partenaires médias</w:t>
      </w:r>
    </w:p>
    <w:p w14:paraId="183B2DC7" w14:textId="3157D81A" w:rsidR="00882FED" w:rsidRDefault="00882FED" w:rsidP="00DF44FA">
      <w:pPr>
        <w:pStyle w:val="UniversiteParisCorpsdetexte"/>
        <w:numPr>
          <w:ilvl w:val="0"/>
          <w:numId w:val="23"/>
        </w:numPr>
      </w:pPr>
      <w:r>
        <w:t>Gestion des prestataires</w:t>
      </w:r>
    </w:p>
    <w:p w14:paraId="507FFD83" w14:textId="38D9145D" w:rsidR="00DF44FA" w:rsidRDefault="00DF44FA" w:rsidP="00DF44FA">
      <w:pPr>
        <w:pStyle w:val="UniversiteParisCorpsdetexte"/>
        <w:numPr>
          <w:ilvl w:val="0"/>
          <w:numId w:val="23"/>
        </w:numPr>
      </w:pPr>
      <w:r>
        <w:t>ROI et retours d’expériences</w:t>
      </w:r>
    </w:p>
    <w:p w14:paraId="334D5595" w14:textId="77777777" w:rsidR="00DF44FA" w:rsidRDefault="00DF44FA" w:rsidP="00DF44FA">
      <w:pPr>
        <w:pStyle w:val="UniversiteParisCorpsdetexte"/>
      </w:pPr>
    </w:p>
    <w:p w14:paraId="70CC8937" w14:textId="7AF0AE51" w:rsidR="00DF44FA" w:rsidRDefault="00DF44FA" w:rsidP="00DF44FA">
      <w:pPr>
        <w:pStyle w:val="UniversiteParisCorpsdetexte"/>
      </w:pPr>
      <w:r>
        <w:t xml:space="preserve">Concernant la production de supports de communication, </w:t>
      </w:r>
      <w:r w:rsidR="00882FED">
        <w:t xml:space="preserve">à Université de Paris, </w:t>
      </w:r>
      <w:r>
        <w:t xml:space="preserve">elle est centralisée à la direction de la communication. Le chef </w:t>
      </w:r>
      <w:r w:rsidRPr="00E85EFF">
        <w:t xml:space="preserve">de projet communication transverse de le DEFI </w:t>
      </w:r>
      <w:r>
        <w:t xml:space="preserve">n’assure que peu la mission de production </w:t>
      </w:r>
      <w:r w:rsidR="00882FED">
        <w:t xml:space="preserve">elle-même. Il conçoit le cahier des charges des outils/supports nécessaires d’après les besoins exprimés par les différentes instances </w:t>
      </w:r>
      <w:r>
        <w:t xml:space="preserve">et </w:t>
      </w:r>
      <w:r w:rsidR="00882FED">
        <w:t>délègue l’exécution</w:t>
      </w:r>
      <w:r>
        <w:t xml:space="preserve"> </w:t>
      </w:r>
      <w:r w:rsidR="00882FED">
        <w:t>aux</w:t>
      </w:r>
      <w:r>
        <w:t xml:space="preserve"> graphistes </w:t>
      </w:r>
      <w:r w:rsidR="00882FED">
        <w:t>ou aux prestataires. Puis, i</w:t>
      </w:r>
      <w:r>
        <w:t xml:space="preserve">l effectue le contrôle qualité des productions en s’assurant de la bonne adéquation avec </w:t>
      </w:r>
      <w:r w:rsidR="00882FED">
        <w:t>le cahier des charges.</w:t>
      </w:r>
    </w:p>
    <w:p w14:paraId="7EC3B71F" w14:textId="77777777" w:rsidR="00DF44FA" w:rsidRDefault="00DF44FA" w:rsidP="00DF44FA">
      <w:pPr>
        <w:pStyle w:val="Titre1"/>
        <w:ind w:left="0"/>
        <w:jc w:val="both"/>
        <w:rPr>
          <w:rFonts w:ascii="Lucida Sans" w:hAnsi="Lucida Sans"/>
          <w:spacing w:val="-4"/>
          <w:sz w:val="17"/>
          <w:szCs w:val="17"/>
        </w:rPr>
      </w:pPr>
    </w:p>
    <w:p w14:paraId="713BD723" w14:textId="08FF5056" w:rsidR="00D242C0" w:rsidRPr="00D242C0" w:rsidRDefault="00882FED" w:rsidP="00D242C0">
      <w:pPr>
        <w:pStyle w:val="UniversiteParisCorpsdetexte"/>
      </w:pPr>
      <w:r>
        <w:t>Pour la valorisation des données d’établissement, le chef de projet communication de la DEFI assure la casquette de responsable de l’adminis</w:t>
      </w:r>
      <w:r w:rsidR="00D242C0">
        <w:t>tration et du pilotage</w:t>
      </w:r>
      <w:r w:rsidR="00014910">
        <w:t xml:space="preserve"> avec une équipe à encadre de 4 personnels</w:t>
      </w:r>
      <w:r w:rsidR="00D242C0">
        <w:t>. A ce titre, il é</w:t>
      </w:r>
      <w:r w:rsidR="00D242C0" w:rsidRPr="00D242C0">
        <w:t xml:space="preserve">labore et déploie le schéma directeur en lien avec l'équipe dirigeante et participe à la conception de la politique et des objectifs de la DEFI. Il est amené à suivre et analyser les </w:t>
      </w:r>
      <w:r w:rsidR="00D242C0">
        <w:t xml:space="preserve">enquêtes, </w:t>
      </w:r>
      <w:r w:rsidR="00D242C0" w:rsidRPr="00D242C0">
        <w:t>indicateurs et les tableaux de bord, évaluer et présenter le résultat des actions. Il veille à la qualité des dispositifs de réussite et d'insertion professionnelle des étudiants</w:t>
      </w:r>
      <w:r w:rsidR="00D242C0">
        <w:t xml:space="preserve">. </w:t>
      </w:r>
      <w:r w:rsidR="00D242C0" w:rsidRPr="00D242C0">
        <w:t>Puis</w:t>
      </w:r>
      <w:r w:rsidR="00D242C0">
        <w:t>,</w:t>
      </w:r>
      <w:r w:rsidR="00D242C0" w:rsidRPr="00D242C0">
        <w:t xml:space="preserve"> il p</w:t>
      </w:r>
      <w:r w:rsidR="00D242C0">
        <w:t>ropose</w:t>
      </w:r>
      <w:r w:rsidR="00D242C0" w:rsidRPr="00D242C0">
        <w:t xml:space="preserve"> et conduit une politique de communication en interne et à l'externe pour valoriser les données produites par le pôle appui au pilotage projet et s'assurer du relais des informations. Il participe ainsi au rayonnement d’Université de Paris dans les différents classements nationaux et internationaux, contribue </w:t>
      </w:r>
      <w:r w:rsidR="00D242C0">
        <w:t>aux orientations</w:t>
      </w:r>
      <w:r w:rsidR="00D242C0" w:rsidRPr="00D242C0">
        <w:t xml:space="preserve"> politique</w:t>
      </w:r>
      <w:r w:rsidR="00D242C0">
        <w:t>s</w:t>
      </w:r>
      <w:r w:rsidR="00D242C0" w:rsidRPr="00D242C0">
        <w:t xml:space="preserve"> des directions et </w:t>
      </w:r>
      <w:r w:rsidR="00D242C0">
        <w:t>du cabinet de la présidence, et participe à la construction de l’</w:t>
      </w:r>
      <w:r w:rsidR="00D242C0" w:rsidRPr="00D242C0">
        <w:t>identité</w:t>
      </w:r>
      <w:r w:rsidR="00D242C0">
        <w:t xml:space="preserve"> d’Université de Paris.</w:t>
      </w:r>
    </w:p>
    <w:p w14:paraId="64F2AF40" w14:textId="77777777" w:rsidR="00EB5D8C" w:rsidRPr="006A64B4" w:rsidRDefault="00EB5D8C" w:rsidP="00D242C0">
      <w:pPr>
        <w:pStyle w:val="Titre1"/>
        <w:ind w:left="0"/>
        <w:jc w:val="both"/>
        <w:rPr>
          <w:rFonts w:ascii="Lucida Sans" w:hAnsi="Lucida Sans"/>
          <w:spacing w:val="-4"/>
          <w:sz w:val="17"/>
          <w:szCs w:val="17"/>
        </w:rPr>
      </w:pPr>
    </w:p>
    <w:p w14:paraId="3888927A" w14:textId="77777777" w:rsidR="00375078" w:rsidRDefault="00375078" w:rsidP="00C87287">
      <w:pPr>
        <w:pStyle w:val="UniversiteParisCorpsdetexte"/>
      </w:pPr>
    </w:p>
    <w:p w14:paraId="4D136AA0" w14:textId="3CDAC541" w:rsidR="00000344" w:rsidRPr="00C87287" w:rsidRDefault="00000344" w:rsidP="00000344">
      <w:pPr>
        <w:pStyle w:val="UniversiteParisIntertitre2"/>
      </w:pPr>
      <w:r>
        <w:t>Encadrement</w:t>
      </w:r>
      <w:r w:rsidR="00B26BA6">
        <w:t xml:space="preserve"> </w:t>
      </w:r>
    </w:p>
    <w:p w14:paraId="40AFD117" w14:textId="77777777" w:rsidR="00D242C0" w:rsidRDefault="00D242C0" w:rsidP="003D5027">
      <w:pPr>
        <w:pStyle w:val="UniversiteParisCorpsdetexte"/>
      </w:pPr>
    </w:p>
    <w:p w14:paraId="33F53B98" w14:textId="258EE174" w:rsidR="00D242C0" w:rsidRDefault="00D242C0" w:rsidP="003D5027">
      <w:pPr>
        <w:pStyle w:val="UniversiteParisCorpsdetexte"/>
      </w:pPr>
      <w:r>
        <w:t>Management fonctionnel de l’équipe valorisation du pôle FCU : 1 à 2 personnels</w:t>
      </w:r>
    </w:p>
    <w:p w14:paraId="5C117A54" w14:textId="0451B7A6" w:rsidR="00D242C0" w:rsidRDefault="00D242C0" w:rsidP="003D5027">
      <w:pPr>
        <w:pStyle w:val="UniversiteParisCorpsdetexte"/>
      </w:pPr>
      <w:r>
        <w:t>Management fonctionnel de l’assistante de direction du DGD : 1 personnel</w:t>
      </w:r>
    </w:p>
    <w:p w14:paraId="6B8C66D4" w14:textId="2FEA49A6" w:rsidR="00D242C0" w:rsidRDefault="00D242C0" w:rsidP="003D5027">
      <w:pPr>
        <w:pStyle w:val="UniversiteParisCorpsdetexte"/>
      </w:pPr>
      <w:r>
        <w:t>Management hiérarchique et fonctionnel du pôle appui au pilotage projet : 4 personnels</w:t>
      </w:r>
    </w:p>
    <w:p w14:paraId="4A1832C8" w14:textId="77777777" w:rsidR="00D242C0" w:rsidRDefault="00D242C0" w:rsidP="003D5027">
      <w:pPr>
        <w:pStyle w:val="UniversiteParisCorpsdetexte"/>
      </w:pPr>
    </w:p>
    <w:p w14:paraId="1B0FD2DD" w14:textId="142EAE27" w:rsidR="005B388A" w:rsidRPr="00C87287" w:rsidRDefault="005B388A" w:rsidP="003D5027">
      <w:pPr>
        <w:pStyle w:val="UniversiteParisCorpsdetexte"/>
      </w:pPr>
      <w:r>
        <w:t xml:space="preserve">Le poste nécessite </w:t>
      </w:r>
      <w:r w:rsidR="00D242C0">
        <w:t xml:space="preserve">également </w:t>
      </w:r>
      <w:r>
        <w:t xml:space="preserve">la mise en place régulière de groupes projets et le pilotage et la supervision </w:t>
      </w:r>
      <w:r w:rsidR="001A3561">
        <w:t xml:space="preserve">des productions des équipes collaboratrices en transverse. </w:t>
      </w:r>
    </w:p>
    <w:p w14:paraId="589F7A31" w14:textId="3B581D0E" w:rsidR="003D5027" w:rsidRDefault="003D5027" w:rsidP="00C87287">
      <w:pPr>
        <w:pStyle w:val="UniversiteParisCorpsdetexte"/>
      </w:pPr>
    </w:p>
    <w:p w14:paraId="23D7B7D1" w14:textId="3E414FD4" w:rsidR="003D5027" w:rsidRDefault="00EB4A07" w:rsidP="003D5027">
      <w:pPr>
        <w:pStyle w:val="UniversiteParisIntertitre2"/>
      </w:pPr>
      <w:r>
        <w:t>S</w:t>
      </w:r>
      <w:r w:rsidR="00122576">
        <w:t>pécificité</w:t>
      </w:r>
    </w:p>
    <w:p w14:paraId="6AA05E37" w14:textId="77777777" w:rsidR="00D939AF" w:rsidRPr="00C87287" w:rsidRDefault="00D939AF" w:rsidP="003D5027">
      <w:pPr>
        <w:pStyle w:val="UniversiteParisIntertitre2"/>
      </w:pPr>
    </w:p>
    <w:p w14:paraId="64DC8043" w14:textId="2A262AFB" w:rsidR="00122576" w:rsidRDefault="005B388A" w:rsidP="00EB4A07">
      <w:pPr>
        <w:pStyle w:val="UniversiteParisCorpsdetexte"/>
      </w:pPr>
      <w:r>
        <w:t xml:space="preserve">Le chef de projet de communication </w:t>
      </w:r>
      <w:r w:rsidR="001A3561">
        <w:t xml:space="preserve">de la DEFI </w:t>
      </w:r>
      <w:r w:rsidR="00122576">
        <w:t>travaille en position tran</w:t>
      </w:r>
      <w:r>
        <w:t xml:space="preserve">sverse </w:t>
      </w:r>
      <w:r w:rsidR="001A3561">
        <w:t xml:space="preserve">sur l’ensemble de ses missions. Il s’adapte aussi aux évolutions régulières de la structure et aux changements de périmètre. Il doit faire preuve de souplesse et de disponibilité. </w:t>
      </w:r>
    </w:p>
    <w:p w14:paraId="154B9DFA" w14:textId="77777777" w:rsidR="00D939AF" w:rsidRDefault="00D939AF" w:rsidP="00EB4A07">
      <w:pPr>
        <w:pStyle w:val="UniversiteParisCorpsdetexte"/>
      </w:pPr>
    </w:p>
    <w:p w14:paraId="0C323921" w14:textId="77777777" w:rsidR="00E8475A" w:rsidRDefault="00E8475A" w:rsidP="00C87287">
      <w:pPr>
        <w:pStyle w:val="UniversiteParisCorpsdetexte"/>
      </w:pPr>
    </w:p>
    <w:p w14:paraId="5DBE979F" w14:textId="512295D4" w:rsidR="00487629" w:rsidRDefault="00B26BA6" w:rsidP="00B26BA6">
      <w:pPr>
        <w:pStyle w:val="UniversiteParisIntertitre1"/>
      </w:pPr>
      <w:r>
        <w:t>profil recherchÉ</w:t>
      </w:r>
    </w:p>
    <w:p w14:paraId="7548ED87" w14:textId="1A7F0A23" w:rsidR="00B26BA6" w:rsidRDefault="00B26BA6" w:rsidP="00487629">
      <w:pPr>
        <w:pStyle w:val="UniversiteParisCorpsdetexte"/>
      </w:pPr>
    </w:p>
    <w:p w14:paraId="79E0494F" w14:textId="02C6E5CE" w:rsidR="00B26BA6" w:rsidRDefault="00B26BA6" w:rsidP="00B26BA6">
      <w:pPr>
        <w:pStyle w:val="UniversiteParisIntertitre2"/>
      </w:pPr>
      <w:r>
        <w:t>Compétences</w:t>
      </w:r>
      <w:r w:rsidR="007C3999">
        <w:t xml:space="preserve"> et aptitudes professionnelles</w:t>
      </w:r>
      <w:r>
        <w:t xml:space="preserve"> requises</w:t>
      </w:r>
    </w:p>
    <w:p w14:paraId="236AB12E" w14:textId="77777777" w:rsidR="00D939AF" w:rsidRDefault="00D939AF" w:rsidP="00B26BA6">
      <w:pPr>
        <w:pStyle w:val="UniversiteParisIntertitre2"/>
      </w:pPr>
    </w:p>
    <w:p w14:paraId="0065B876" w14:textId="7D5D05C6" w:rsidR="0014107C" w:rsidRDefault="0014107C" w:rsidP="00B26BA6">
      <w:pPr>
        <w:pStyle w:val="UniversiteParisCorpsdetexte"/>
        <w:rPr>
          <w:b/>
        </w:rPr>
      </w:pPr>
      <w:r>
        <w:rPr>
          <w:b/>
        </w:rPr>
        <w:t xml:space="preserve">Connaissances : </w:t>
      </w:r>
    </w:p>
    <w:p w14:paraId="74B3745D" w14:textId="77777777" w:rsidR="00D939AF" w:rsidRDefault="00D939AF" w:rsidP="00B26BA6">
      <w:pPr>
        <w:pStyle w:val="UniversiteParisCorpsdetexte"/>
        <w:rPr>
          <w:b/>
        </w:rPr>
      </w:pPr>
    </w:p>
    <w:p w14:paraId="4192AA72" w14:textId="4BC27ABB" w:rsidR="00E43DB4" w:rsidRDefault="00E43DB4" w:rsidP="00E43DB4">
      <w:pPr>
        <w:pStyle w:val="UniversiteParisCorpsdetexte"/>
        <w:numPr>
          <w:ilvl w:val="0"/>
          <w:numId w:val="12"/>
        </w:numPr>
      </w:pPr>
      <w:r>
        <w:lastRenderedPageBreak/>
        <w:t>Mode de fonctionnement des instances d’Université de Paris, de la DEFI, son organisation et ses circuits</w:t>
      </w:r>
    </w:p>
    <w:p w14:paraId="39BD4581" w14:textId="388C2B3C" w:rsidR="00122576" w:rsidRDefault="00122576" w:rsidP="0014107C">
      <w:pPr>
        <w:pStyle w:val="UniversiteParisCorpsdetexte"/>
        <w:numPr>
          <w:ilvl w:val="0"/>
          <w:numId w:val="12"/>
        </w:numPr>
      </w:pPr>
      <w:r w:rsidRPr="00122576">
        <w:t xml:space="preserve">Connaissance de l’offre de </w:t>
      </w:r>
      <w:r w:rsidR="00E43DB4">
        <w:t xml:space="preserve">formation </w:t>
      </w:r>
      <w:r w:rsidRPr="00122576">
        <w:t>d’Université de Paris</w:t>
      </w:r>
      <w:r w:rsidR="00E43DB4">
        <w:t xml:space="preserve"> et </w:t>
      </w:r>
      <w:r w:rsidRPr="00122576">
        <w:t>des dis</w:t>
      </w:r>
      <w:r w:rsidR="005B388A">
        <w:t>positifs de formation continue</w:t>
      </w:r>
    </w:p>
    <w:p w14:paraId="06EF5EE3" w14:textId="68948C32" w:rsidR="0009398B" w:rsidRDefault="0009398B" w:rsidP="0009398B">
      <w:pPr>
        <w:pStyle w:val="UniversiteParisCorpsdetexte"/>
        <w:numPr>
          <w:ilvl w:val="0"/>
          <w:numId w:val="12"/>
        </w:numPr>
      </w:pPr>
      <w:r>
        <w:t xml:space="preserve">Connaissance </w:t>
      </w:r>
      <w:r w:rsidRPr="003A296F">
        <w:t>éprouvée du web et de ses enjeux</w:t>
      </w:r>
    </w:p>
    <w:p w14:paraId="3167EF73" w14:textId="29391834" w:rsidR="0014107C" w:rsidRDefault="003A296F" w:rsidP="0014107C">
      <w:pPr>
        <w:pStyle w:val="UniversiteParisCorpsdetexte"/>
        <w:numPr>
          <w:ilvl w:val="0"/>
          <w:numId w:val="12"/>
        </w:numPr>
      </w:pPr>
      <w:r w:rsidRPr="003A296F">
        <w:t xml:space="preserve">Connaissance des </w:t>
      </w:r>
      <w:r w:rsidR="0009398B">
        <w:t>concepts,</w:t>
      </w:r>
      <w:r w:rsidRPr="003A296F">
        <w:t xml:space="preserve"> techniques et outils relatifs à la communication et au marketing</w:t>
      </w:r>
    </w:p>
    <w:p w14:paraId="0E624D39" w14:textId="3E7EBC38" w:rsidR="0009398B" w:rsidRDefault="003A296F" w:rsidP="0014107C">
      <w:pPr>
        <w:pStyle w:val="UniversiteParisCorpsdetexte"/>
        <w:numPr>
          <w:ilvl w:val="0"/>
          <w:numId w:val="12"/>
        </w:numPr>
      </w:pPr>
      <w:r>
        <w:t>C</w:t>
      </w:r>
      <w:r w:rsidRPr="003A296F">
        <w:t>onnaissance</w:t>
      </w:r>
      <w:r w:rsidR="0009398B">
        <w:t>s</w:t>
      </w:r>
      <w:r w:rsidRPr="003A296F">
        <w:t xml:space="preserve"> </w:t>
      </w:r>
      <w:r w:rsidR="0009398B">
        <w:t>administratives et budgétaires générales</w:t>
      </w:r>
    </w:p>
    <w:p w14:paraId="2658CCFC" w14:textId="25D3447D" w:rsidR="003A296F" w:rsidRDefault="0009398B" w:rsidP="0014107C">
      <w:pPr>
        <w:pStyle w:val="UniversiteParisCorpsdetexte"/>
        <w:numPr>
          <w:ilvl w:val="0"/>
          <w:numId w:val="12"/>
        </w:numPr>
      </w:pPr>
      <w:r>
        <w:t xml:space="preserve">Méthodologie d’évaluation </w:t>
      </w:r>
    </w:p>
    <w:p w14:paraId="59FCC3FC" w14:textId="1980BE32" w:rsidR="00D8171C" w:rsidRPr="00C86564" w:rsidRDefault="00E43DB4" w:rsidP="00B26BA6">
      <w:pPr>
        <w:pStyle w:val="UniversiteParisCorpsdetexte"/>
        <w:numPr>
          <w:ilvl w:val="0"/>
          <w:numId w:val="12"/>
        </w:numPr>
      </w:pPr>
      <w:r>
        <w:t>Connaissance des enjeux d’un observatoire de la vie étudiante et des indicateurs clés de l’établissement dans le cadre de l’IDEX, des classements internationaux</w:t>
      </w:r>
      <w:r w:rsidR="00A018D4">
        <w:t>, des contrats objectifs et moyens</w:t>
      </w:r>
      <w:r>
        <w:t xml:space="preserve"> etc…</w:t>
      </w:r>
    </w:p>
    <w:p w14:paraId="2B1B5435" w14:textId="77777777" w:rsidR="00D8171C" w:rsidRDefault="00D8171C" w:rsidP="00B26BA6">
      <w:pPr>
        <w:pStyle w:val="UniversiteParisCorpsdetexte"/>
        <w:rPr>
          <w:b/>
        </w:rPr>
      </w:pPr>
    </w:p>
    <w:p w14:paraId="04F87C72" w14:textId="01460770" w:rsidR="00D939AF" w:rsidRDefault="00D939AF" w:rsidP="00D939AF">
      <w:pPr>
        <w:tabs>
          <w:tab w:val="right" w:pos="5812"/>
          <w:tab w:val="right" w:pos="7230"/>
        </w:tabs>
        <w:adjustRightInd w:val="0"/>
        <w:spacing w:after="10"/>
        <w:ind w:right="142"/>
        <w:rPr>
          <w:rFonts w:ascii="Lucida Sans" w:eastAsia="Times New Roman" w:hAnsi="Lucida Sans" w:cs="Calibri"/>
          <w:b/>
          <w:kern w:val="2"/>
          <w:sz w:val="17"/>
          <w:szCs w:val="17"/>
          <w:lang w:eastAsia="zh-CN" w:bidi="hi-IN"/>
        </w:rPr>
      </w:pPr>
      <w:r w:rsidRPr="00D939AF">
        <w:rPr>
          <w:rFonts w:ascii="Lucida Sans" w:eastAsia="Times New Roman" w:hAnsi="Lucida Sans" w:cs="Calibri"/>
          <w:b/>
          <w:kern w:val="2"/>
          <w:sz w:val="17"/>
          <w:szCs w:val="17"/>
          <w:lang w:eastAsia="zh-CN" w:bidi="hi-IN"/>
        </w:rPr>
        <w:t>Compétences opérationnelles :</w:t>
      </w:r>
    </w:p>
    <w:p w14:paraId="76980F7A" w14:textId="77777777" w:rsidR="00D939AF" w:rsidRPr="00D939AF" w:rsidRDefault="00D939AF" w:rsidP="00D939AF">
      <w:pPr>
        <w:pStyle w:val="Titre1"/>
        <w:rPr>
          <w:lang w:eastAsia="zh-CN" w:bidi="hi-IN"/>
        </w:rPr>
      </w:pPr>
    </w:p>
    <w:p w14:paraId="4DA35559" w14:textId="2650EE8A" w:rsidR="0009398B" w:rsidRDefault="0009398B" w:rsidP="0009398B">
      <w:pPr>
        <w:pStyle w:val="UniversiteParisCorpsdetexte"/>
        <w:numPr>
          <w:ilvl w:val="0"/>
          <w:numId w:val="12"/>
        </w:numPr>
      </w:pPr>
      <w:r>
        <w:t>Tacticien, stratège</w:t>
      </w:r>
      <w:r w:rsidR="00E43DB4">
        <w:t xml:space="preserve">, </w:t>
      </w:r>
      <w:r w:rsidR="00E43DB4" w:rsidRPr="00E43DB4">
        <w:t>capacité de prospective</w:t>
      </w:r>
    </w:p>
    <w:p w14:paraId="18673106" w14:textId="4B98A050" w:rsidR="0009398B" w:rsidRDefault="0009398B" w:rsidP="0009398B">
      <w:pPr>
        <w:pStyle w:val="UniversiteParisCorpsdetexte"/>
        <w:numPr>
          <w:ilvl w:val="0"/>
          <w:numId w:val="12"/>
        </w:numPr>
      </w:pPr>
      <w:r>
        <w:t>Animation et encadrement de</w:t>
      </w:r>
      <w:r w:rsidR="00A018D4">
        <w:t xml:space="preserve"> groupe projet</w:t>
      </w:r>
    </w:p>
    <w:p w14:paraId="179A6100" w14:textId="00875BAF" w:rsidR="009570C2" w:rsidRPr="009570C2" w:rsidRDefault="0009398B" w:rsidP="001A3561">
      <w:pPr>
        <w:pStyle w:val="UniversiteParisCorpsdetexte"/>
        <w:numPr>
          <w:ilvl w:val="0"/>
          <w:numId w:val="12"/>
        </w:numPr>
      </w:pPr>
      <w:r>
        <w:t xml:space="preserve">Travail en </w:t>
      </w:r>
      <w:r w:rsidR="001A3561">
        <w:t xml:space="preserve">position transverse / </w:t>
      </w:r>
      <w:r w:rsidR="009570C2" w:rsidRPr="009570C2">
        <w:t>collaboratif</w:t>
      </w:r>
    </w:p>
    <w:p w14:paraId="62A3894A" w14:textId="63D4F022" w:rsidR="00B26BA6" w:rsidRDefault="009570C2" w:rsidP="009570C2">
      <w:pPr>
        <w:pStyle w:val="UniversiteParisCorpsdetexte"/>
        <w:numPr>
          <w:ilvl w:val="0"/>
          <w:numId w:val="12"/>
        </w:numPr>
      </w:pPr>
      <w:r w:rsidRPr="009570C2">
        <w:t>Aisance rédactionnelle, esprit de synthèse</w:t>
      </w:r>
      <w:r w:rsidR="001A3561">
        <w:t>, conceptualisation</w:t>
      </w:r>
    </w:p>
    <w:p w14:paraId="7006DA95" w14:textId="5DB7B3B3" w:rsidR="003419C5" w:rsidRDefault="003419C5" w:rsidP="009570C2">
      <w:pPr>
        <w:pStyle w:val="UniversiteParisCorpsdetexte"/>
        <w:numPr>
          <w:ilvl w:val="0"/>
          <w:numId w:val="12"/>
        </w:numPr>
      </w:pPr>
      <w:r>
        <w:t>Contrôle qualité</w:t>
      </w:r>
    </w:p>
    <w:p w14:paraId="37156CA5" w14:textId="4BF5BA47" w:rsidR="00A018D4" w:rsidRDefault="00A018D4" w:rsidP="009570C2">
      <w:pPr>
        <w:pStyle w:val="UniversiteParisCorpsdetexte"/>
        <w:numPr>
          <w:ilvl w:val="0"/>
          <w:numId w:val="12"/>
        </w:numPr>
      </w:pPr>
      <w:r>
        <w:t>Management</w:t>
      </w:r>
    </w:p>
    <w:p w14:paraId="4C4E04FC" w14:textId="1D4EB873" w:rsidR="0009398B" w:rsidRDefault="0009398B" w:rsidP="003419C5">
      <w:pPr>
        <w:pStyle w:val="UniversiteParisCorpsdetexte"/>
        <w:ind w:left="720"/>
      </w:pPr>
    </w:p>
    <w:p w14:paraId="6F4B13AF" w14:textId="603F53D4" w:rsidR="00D939AF" w:rsidRPr="00D939AF" w:rsidRDefault="00D939AF" w:rsidP="00D939AF">
      <w:pPr>
        <w:tabs>
          <w:tab w:val="right" w:pos="5812"/>
          <w:tab w:val="right" w:pos="7230"/>
        </w:tabs>
        <w:adjustRightInd w:val="0"/>
        <w:spacing w:after="10"/>
        <w:ind w:right="142"/>
        <w:rPr>
          <w:rFonts w:ascii="Lucida Sans" w:eastAsia="Times New Roman" w:hAnsi="Lucida Sans" w:cs="Calibri"/>
          <w:kern w:val="2"/>
          <w:sz w:val="17"/>
          <w:szCs w:val="17"/>
          <w:lang w:eastAsia="zh-CN" w:bidi="hi-IN"/>
        </w:rPr>
      </w:pPr>
      <w:r w:rsidRPr="00D939AF">
        <w:rPr>
          <w:rFonts w:ascii="Lucida Sans" w:eastAsia="Times New Roman" w:hAnsi="Lucida Sans" w:cs="Calibri"/>
          <w:b/>
          <w:kern w:val="2"/>
          <w:sz w:val="17"/>
          <w:szCs w:val="17"/>
          <w:lang w:eastAsia="zh-CN" w:bidi="hi-IN"/>
        </w:rPr>
        <w:t>Compétences comportementales</w:t>
      </w:r>
      <w:r w:rsidRPr="00D939AF">
        <w:rPr>
          <w:rFonts w:ascii="Lucida Sans" w:eastAsia="Times New Roman" w:hAnsi="Lucida Sans" w:cs="Calibri"/>
          <w:kern w:val="2"/>
          <w:sz w:val="17"/>
          <w:szCs w:val="17"/>
          <w:lang w:eastAsia="zh-CN" w:bidi="hi-IN"/>
        </w:rPr>
        <w:t> :</w:t>
      </w:r>
    </w:p>
    <w:p w14:paraId="6DE8FC74" w14:textId="77777777" w:rsidR="009570C2" w:rsidRPr="009570C2" w:rsidRDefault="009570C2" w:rsidP="009570C2">
      <w:pPr>
        <w:widowControl/>
        <w:numPr>
          <w:ilvl w:val="0"/>
          <w:numId w:val="12"/>
        </w:numPr>
        <w:shd w:val="clear" w:color="auto" w:fill="FFFFFF"/>
        <w:autoSpaceDE/>
        <w:autoSpaceDN/>
        <w:spacing w:before="100" w:beforeAutospacing="1" w:after="100" w:afterAutospacing="1"/>
        <w:rPr>
          <w:rFonts w:ascii="Lucida Sans" w:hAnsi="Lucida Sans"/>
          <w:spacing w:val="-4"/>
          <w:sz w:val="17"/>
          <w:szCs w:val="17"/>
        </w:rPr>
      </w:pPr>
      <w:r w:rsidRPr="003A296F">
        <w:rPr>
          <w:rFonts w:ascii="Lucida Sans" w:hAnsi="Lucida Sans"/>
          <w:spacing w:val="-4"/>
          <w:sz w:val="17"/>
          <w:szCs w:val="17"/>
        </w:rPr>
        <w:t>Sens relationnel </w:t>
      </w:r>
      <w:r w:rsidRPr="009570C2">
        <w:rPr>
          <w:rFonts w:ascii="Lucida Sans" w:hAnsi="Lucida Sans"/>
          <w:spacing w:val="-4"/>
          <w:sz w:val="17"/>
          <w:szCs w:val="17"/>
        </w:rPr>
        <w:t>et diplomatie</w:t>
      </w:r>
    </w:p>
    <w:p w14:paraId="189E7BAA" w14:textId="1E29D4CB" w:rsidR="009570C2" w:rsidRPr="009570C2" w:rsidRDefault="009570C2" w:rsidP="009570C2">
      <w:pPr>
        <w:widowControl/>
        <w:numPr>
          <w:ilvl w:val="0"/>
          <w:numId w:val="12"/>
        </w:numPr>
        <w:shd w:val="clear" w:color="auto" w:fill="FFFFFF"/>
        <w:autoSpaceDE/>
        <w:autoSpaceDN/>
        <w:spacing w:before="100" w:beforeAutospacing="1" w:after="100" w:afterAutospacing="1"/>
        <w:rPr>
          <w:rFonts w:ascii="Lucida Sans" w:hAnsi="Lucida Sans"/>
          <w:spacing w:val="-4"/>
          <w:sz w:val="17"/>
          <w:szCs w:val="17"/>
        </w:rPr>
      </w:pPr>
      <w:r w:rsidRPr="009570C2">
        <w:rPr>
          <w:rFonts w:ascii="Lucida Sans" w:hAnsi="Lucida Sans"/>
          <w:spacing w:val="-4"/>
          <w:sz w:val="17"/>
          <w:szCs w:val="17"/>
        </w:rPr>
        <w:t>Pugnacité</w:t>
      </w:r>
    </w:p>
    <w:p w14:paraId="2E59EDCB" w14:textId="2C4AD891" w:rsidR="00B26BA6" w:rsidRDefault="00E43DB4" w:rsidP="00B26BA6">
      <w:pPr>
        <w:pStyle w:val="UniversiteParisCorpsdetexte"/>
        <w:numPr>
          <w:ilvl w:val="0"/>
          <w:numId w:val="12"/>
        </w:numPr>
      </w:pPr>
      <w:r>
        <w:t>Pilote et</w:t>
      </w:r>
      <w:r w:rsidR="003419C5">
        <w:t xml:space="preserve"> a</w:t>
      </w:r>
      <w:r>
        <w:t>utonomie</w:t>
      </w:r>
    </w:p>
    <w:p w14:paraId="093A0E8A" w14:textId="75CF6832" w:rsidR="009570C2" w:rsidRDefault="009570C2" w:rsidP="00B26BA6">
      <w:pPr>
        <w:pStyle w:val="UniversiteParisCorpsdetexte"/>
        <w:numPr>
          <w:ilvl w:val="0"/>
          <w:numId w:val="12"/>
        </w:numPr>
      </w:pPr>
      <w:r>
        <w:t>Organisé, méthodique, rigoureux</w:t>
      </w:r>
    </w:p>
    <w:p w14:paraId="50B5E47A" w14:textId="4E62EB2C" w:rsidR="007F3171" w:rsidRDefault="007F3171" w:rsidP="00B26BA6">
      <w:pPr>
        <w:pStyle w:val="UniversiteParisCorpsdetexte"/>
        <w:numPr>
          <w:ilvl w:val="0"/>
          <w:numId w:val="12"/>
        </w:numPr>
      </w:pPr>
      <w:r>
        <w:t>Bienveillant</w:t>
      </w:r>
      <w:r w:rsidR="00E43DB4">
        <w:t xml:space="preserve"> et disponible</w:t>
      </w:r>
    </w:p>
    <w:p w14:paraId="3B2CCCE5" w14:textId="77777777" w:rsidR="007C3999" w:rsidRPr="001321C3" w:rsidRDefault="007C3999" w:rsidP="00B26BA6">
      <w:pPr>
        <w:pStyle w:val="UniversiteParisCorpsdetexte"/>
        <w:rPr>
          <w:lang w:val="en-US"/>
        </w:rPr>
      </w:pPr>
    </w:p>
    <w:p w14:paraId="321C55B7" w14:textId="11358227" w:rsidR="00B26BA6" w:rsidRDefault="007C3999" w:rsidP="002D3369">
      <w:pPr>
        <w:pStyle w:val="UniversiteParisIntertitre2"/>
      </w:pPr>
      <w:r w:rsidRPr="007C3999">
        <w:t>O</w:t>
      </w:r>
      <w:r w:rsidR="002D3369">
        <w:t>utils spécifiques à l’activité </w:t>
      </w:r>
    </w:p>
    <w:p w14:paraId="4CCEC9B0" w14:textId="77777777" w:rsidR="00D939AF" w:rsidRPr="007C3999" w:rsidRDefault="00D939AF" w:rsidP="002D3369">
      <w:pPr>
        <w:pStyle w:val="UniversiteParisIntertitre2"/>
      </w:pPr>
    </w:p>
    <w:p w14:paraId="60B2EE7F" w14:textId="77777777" w:rsidR="00122576" w:rsidRPr="00D109CF" w:rsidRDefault="00122576" w:rsidP="00A018D4">
      <w:pPr>
        <w:pStyle w:val="UniversiteParisCorpsdetexte"/>
        <w:numPr>
          <w:ilvl w:val="0"/>
          <w:numId w:val="12"/>
        </w:numPr>
      </w:pPr>
      <w:r w:rsidRPr="00D109CF">
        <w:t xml:space="preserve">Maitrise des technologies de l’information et de la communication, particulièrement sur le Web, </w:t>
      </w:r>
    </w:p>
    <w:p w14:paraId="43C6CB77" w14:textId="766B2522" w:rsidR="00122576" w:rsidRPr="00A018D4" w:rsidRDefault="003419C5" w:rsidP="00A018D4">
      <w:pPr>
        <w:pStyle w:val="UniversiteParisCorpsdetexte"/>
        <w:numPr>
          <w:ilvl w:val="0"/>
          <w:numId w:val="12"/>
        </w:numPr>
      </w:pPr>
      <w:r w:rsidRPr="00A018D4">
        <w:t>Mai</w:t>
      </w:r>
      <w:r w:rsidR="0009398B" w:rsidRPr="00A018D4">
        <w:t>trise</w:t>
      </w:r>
      <w:r w:rsidR="00122576" w:rsidRPr="00A018D4">
        <w:t xml:space="preserve"> de WordPress</w:t>
      </w:r>
      <w:r w:rsidRPr="00A018D4">
        <w:t>, CMS</w:t>
      </w:r>
    </w:p>
    <w:p w14:paraId="1838270D" w14:textId="4BAAE6F5" w:rsidR="00122576" w:rsidRPr="00D109CF" w:rsidRDefault="00122576" w:rsidP="00A018D4">
      <w:pPr>
        <w:pStyle w:val="UniversiteParisCorpsdetexte"/>
        <w:numPr>
          <w:ilvl w:val="0"/>
          <w:numId w:val="12"/>
        </w:numPr>
      </w:pPr>
      <w:r w:rsidRPr="00D109CF">
        <w:t>Maitrise des logiciels courants de bureautique</w:t>
      </w:r>
      <w:r w:rsidR="003419C5">
        <w:t xml:space="preserve"> et aussi du tableur Excel (tableaux de bord, formules)</w:t>
      </w:r>
    </w:p>
    <w:p w14:paraId="17E55D84" w14:textId="77777777" w:rsidR="00E43DB4" w:rsidRDefault="00122576" w:rsidP="00A018D4">
      <w:pPr>
        <w:pStyle w:val="UniversiteParisCorpsdetexte"/>
        <w:numPr>
          <w:ilvl w:val="0"/>
          <w:numId w:val="12"/>
        </w:numPr>
      </w:pPr>
      <w:r w:rsidRPr="00D109CF">
        <w:t xml:space="preserve">La maitrise de la suite ADOBE est un plus notamment </w:t>
      </w:r>
      <w:r w:rsidR="00D03A62" w:rsidRPr="00D109CF">
        <w:t>In Design</w:t>
      </w:r>
    </w:p>
    <w:p w14:paraId="43E4CF2D" w14:textId="33ED8A50" w:rsidR="00E43DB4" w:rsidRPr="00E43DB4" w:rsidRDefault="00E43DB4" w:rsidP="00A018D4">
      <w:pPr>
        <w:pStyle w:val="UniversiteParisCorpsdetexte"/>
        <w:numPr>
          <w:ilvl w:val="0"/>
          <w:numId w:val="12"/>
        </w:numPr>
      </w:pPr>
      <w:r w:rsidRPr="00E43DB4">
        <w:t>Connaissance des outils spécifiques de l’Université de Paris (</w:t>
      </w:r>
      <w:r w:rsidR="00014910" w:rsidRPr="00E43DB4">
        <w:t>Lime Survey</w:t>
      </w:r>
      <w:r w:rsidRPr="00E43DB4">
        <w:t>, APOGEE, AMETYS etc…</w:t>
      </w:r>
    </w:p>
    <w:p w14:paraId="101EA9FE" w14:textId="77777777" w:rsidR="002D3369" w:rsidRDefault="002D3369" w:rsidP="007C3999">
      <w:pPr>
        <w:pStyle w:val="UniversiteParisCorpsdetexte"/>
      </w:pPr>
    </w:p>
    <w:p w14:paraId="41C410FA" w14:textId="77777777" w:rsidR="002D3369" w:rsidRDefault="002D3369" w:rsidP="002D3369">
      <w:pPr>
        <w:pStyle w:val="UniversiteParisIntertitre1"/>
      </w:pPr>
    </w:p>
    <w:p w14:paraId="505466AE" w14:textId="77777777" w:rsidR="002D3369" w:rsidRPr="00C87287" w:rsidRDefault="002D3369" w:rsidP="007C3999">
      <w:pPr>
        <w:pStyle w:val="UniversiteParisCorpsdetexte"/>
      </w:pPr>
    </w:p>
    <w:sectPr w:rsidR="002D3369" w:rsidRPr="00C87287" w:rsidSect="00F159F8">
      <w:headerReference w:type="default" r:id="rId8"/>
      <w:footerReference w:type="default" r:id="rId9"/>
      <w:headerReference w:type="first" r:id="rId10"/>
      <w:type w:val="continuous"/>
      <w:pgSz w:w="11910" w:h="16840"/>
      <w:pgMar w:top="2302" w:right="851" w:bottom="1701" w:left="2597" w:header="68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E2ABB" w14:textId="77777777" w:rsidR="005E5C58" w:rsidRDefault="005E5C58">
      <w:r>
        <w:separator/>
      </w:r>
    </w:p>
  </w:endnote>
  <w:endnote w:type="continuationSeparator" w:id="0">
    <w:p w14:paraId="22C827C7" w14:textId="77777777" w:rsidR="005E5C58" w:rsidRDefault="005E5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Tahoma"/>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53E51CB6"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C86564">
      <w:rPr>
        <w:rStyle w:val="Numrodepage"/>
        <w:rFonts w:ascii="Lucida Sans" w:hAnsi="Lucida Sans"/>
        <w:noProof/>
        <w:color w:val="9E9F9E"/>
        <w:sz w:val="16"/>
        <w:szCs w:val="16"/>
      </w:rPr>
      <w:t>4</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2C4E8" w14:textId="77777777" w:rsidR="005E5C58" w:rsidRDefault="005E5C58">
      <w:r>
        <w:separator/>
      </w:r>
    </w:p>
  </w:footnote>
  <w:footnote w:type="continuationSeparator" w:id="0">
    <w:p w14:paraId="6E1060AD" w14:textId="77777777" w:rsidR="005E5C58" w:rsidRDefault="005E5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5AC40948" w:rsidR="002D3369" w:rsidRPr="002D3369" w:rsidRDefault="002512B9" w:rsidP="002D3369">
    <w:pPr>
      <w:pStyle w:val="En-tte"/>
      <w:ind w:left="-1843"/>
    </w:pPr>
    <w:r>
      <w:rPr>
        <w:noProof/>
        <w:lang w:bidi="ar-SA"/>
      </w:rPr>
      <w:drawing>
        <wp:inline distT="0" distB="0" distL="0" distR="0" wp14:anchorId="2DA50279" wp14:editId="2E5CA457">
          <wp:extent cx="704850" cy="704850"/>
          <wp:effectExtent l="0" t="0" r="0" b="0"/>
          <wp:docPr id="5" name="Image 5"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5A0059F9" w:rsidR="00904B26" w:rsidRDefault="00B80C70" w:rsidP="00F921E8">
    <w:pPr>
      <w:ind w:left="-1843"/>
    </w:pPr>
    <w:r>
      <w:rPr>
        <w:noProof/>
        <w:lang w:bidi="ar-SA"/>
      </w:rPr>
      <w:drawing>
        <wp:inline distT="0" distB="0" distL="0" distR="0" wp14:anchorId="5A889686" wp14:editId="45037031">
          <wp:extent cx="704850" cy="704850"/>
          <wp:effectExtent l="0" t="0" r="0" b="0"/>
          <wp:docPr id="4" name="Image 4"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D908F0"/>
    <w:multiLevelType w:val="multilevel"/>
    <w:tmpl w:val="13FA9B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936DAC"/>
    <w:multiLevelType w:val="hybridMultilevel"/>
    <w:tmpl w:val="162AC932"/>
    <w:lvl w:ilvl="0" w:tplc="8836EE92">
      <w:start w:val="5"/>
      <w:numFmt w:val="bullet"/>
      <w:lvlText w:val=""/>
      <w:lvlJc w:val="left"/>
      <w:pPr>
        <w:ind w:left="720" w:hanging="360"/>
      </w:pPr>
      <w:rPr>
        <w:rFonts w:ascii="Wingdings" w:eastAsia="Open Sans" w:hAnsi="Wingding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CC4199"/>
    <w:multiLevelType w:val="hybridMultilevel"/>
    <w:tmpl w:val="81C60ECC"/>
    <w:lvl w:ilvl="0" w:tplc="C8EA4B58">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EA5E8F"/>
    <w:multiLevelType w:val="hybridMultilevel"/>
    <w:tmpl w:val="9E48CC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0062304"/>
    <w:multiLevelType w:val="hybridMultilevel"/>
    <w:tmpl w:val="6888AF16"/>
    <w:lvl w:ilvl="0" w:tplc="B120B4B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3F07EBA"/>
    <w:multiLevelType w:val="hybridMultilevel"/>
    <w:tmpl w:val="03A8C332"/>
    <w:lvl w:ilvl="0" w:tplc="05E4463E">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620056"/>
    <w:multiLevelType w:val="multilevel"/>
    <w:tmpl w:val="3294CC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11200D"/>
    <w:multiLevelType w:val="hybridMultilevel"/>
    <w:tmpl w:val="3896353E"/>
    <w:lvl w:ilvl="0" w:tplc="C220CB42">
      <w:numFmt w:val="bullet"/>
      <w:lvlText w:val="-"/>
      <w:lvlJc w:val="left"/>
      <w:pPr>
        <w:ind w:left="720" w:hanging="360"/>
      </w:pPr>
      <w:rPr>
        <w:rFonts w:ascii="Lucida Sans" w:eastAsia="Open Sans" w:hAnsi="Lucida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D5E65BA"/>
    <w:multiLevelType w:val="hybridMultilevel"/>
    <w:tmpl w:val="B7A49B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77F7965"/>
    <w:multiLevelType w:val="multilevel"/>
    <w:tmpl w:val="DCD6A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A519AC"/>
    <w:multiLevelType w:val="hybridMultilevel"/>
    <w:tmpl w:val="17BE4504"/>
    <w:lvl w:ilvl="0" w:tplc="05E4463E">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A69724E"/>
    <w:multiLevelType w:val="multilevel"/>
    <w:tmpl w:val="F0881D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7"/>
  </w:num>
  <w:num w:numId="13">
    <w:abstractNumId w:val="16"/>
  </w:num>
  <w:num w:numId="14">
    <w:abstractNumId w:val="20"/>
  </w:num>
  <w:num w:numId="15">
    <w:abstractNumId w:val="22"/>
  </w:num>
  <w:num w:numId="16">
    <w:abstractNumId w:val="13"/>
  </w:num>
  <w:num w:numId="17">
    <w:abstractNumId w:val="21"/>
  </w:num>
  <w:num w:numId="18">
    <w:abstractNumId w:val="12"/>
  </w:num>
  <w:num w:numId="19">
    <w:abstractNumId w:val="23"/>
  </w:num>
  <w:num w:numId="20">
    <w:abstractNumId w:val="19"/>
  </w:num>
  <w:num w:numId="21">
    <w:abstractNumId w:val="15"/>
  </w:num>
  <w:num w:numId="22">
    <w:abstractNumId w:val="11"/>
  </w:num>
  <w:num w:numId="23">
    <w:abstractNumId w:val="14"/>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14910"/>
    <w:rsid w:val="00044302"/>
    <w:rsid w:val="0005204F"/>
    <w:rsid w:val="000737ED"/>
    <w:rsid w:val="00082856"/>
    <w:rsid w:val="0009398B"/>
    <w:rsid w:val="000B4D85"/>
    <w:rsid w:val="000C08A6"/>
    <w:rsid w:val="000C4D2D"/>
    <w:rsid w:val="000F2EE0"/>
    <w:rsid w:val="00122576"/>
    <w:rsid w:val="001321C3"/>
    <w:rsid w:val="00133FDF"/>
    <w:rsid w:val="00134696"/>
    <w:rsid w:val="0014107C"/>
    <w:rsid w:val="001874D6"/>
    <w:rsid w:val="00187DA8"/>
    <w:rsid w:val="0019583E"/>
    <w:rsid w:val="001A3561"/>
    <w:rsid w:val="001A3CDE"/>
    <w:rsid w:val="001B21B7"/>
    <w:rsid w:val="001C714D"/>
    <w:rsid w:val="001D1516"/>
    <w:rsid w:val="001D45DA"/>
    <w:rsid w:val="001D553A"/>
    <w:rsid w:val="001D7EC8"/>
    <w:rsid w:val="001E764E"/>
    <w:rsid w:val="002512B9"/>
    <w:rsid w:val="002519D3"/>
    <w:rsid w:val="0025632B"/>
    <w:rsid w:val="00285D37"/>
    <w:rsid w:val="002B0C06"/>
    <w:rsid w:val="002B4E48"/>
    <w:rsid w:val="002D3369"/>
    <w:rsid w:val="002F1C59"/>
    <w:rsid w:val="002F4E32"/>
    <w:rsid w:val="002F76E0"/>
    <w:rsid w:val="003411F1"/>
    <w:rsid w:val="00341584"/>
    <w:rsid w:val="003419C5"/>
    <w:rsid w:val="00364630"/>
    <w:rsid w:val="00375078"/>
    <w:rsid w:val="0039486C"/>
    <w:rsid w:val="003A296F"/>
    <w:rsid w:val="003B09C9"/>
    <w:rsid w:val="003C5D9B"/>
    <w:rsid w:val="003D21EE"/>
    <w:rsid w:val="003D5027"/>
    <w:rsid w:val="003F0338"/>
    <w:rsid w:val="00424402"/>
    <w:rsid w:val="00433D47"/>
    <w:rsid w:val="0048019A"/>
    <w:rsid w:val="00487629"/>
    <w:rsid w:val="004C72CA"/>
    <w:rsid w:val="004D2F93"/>
    <w:rsid w:val="004E6486"/>
    <w:rsid w:val="004E73B6"/>
    <w:rsid w:val="0052688E"/>
    <w:rsid w:val="0054491C"/>
    <w:rsid w:val="00547C7F"/>
    <w:rsid w:val="005952D0"/>
    <w:rsid w:val="005B388A"/>
    <w:rsid w:val="005E09D7"/>
    <w:rsid w:val="005E1C7F"/>
    <w:rsid w:val="005E5C58"/>
    <w:rsid w:val="005E7FD8"/>
    <w:rsid w:val="005F202A"/>
    <w:rsid w:val="00605D50"/>
    <w:rsid w:val="00612F14"/>
    <w:rsid w:val="00622232"/>
    <w:rsid w:val="006243AC"/>
    <w:rsid w:val="00627509"/>
    <w:rsid w:val="00661E45"/>
    <w:rsid w:val="00665713"/>
    <w:rsid w:val="006661B7"/>
    <w:rsid w:val="00677C5D"/>
    <w:rsid w:val="0069043B"/>
    <w:rsid w:val="006A64B4"/>
    <w:rsid w:val="006D3E25"/>
    <w:rsid w:val="006D5CC9"/>
    <w:rsid w:val="0073791D"/>
    <w:rsid w:val="00780424"/>
    <w:rsid w:val="00784F39"/>
    <w:rsid w:val="007A5A4B"/>
    <w:rsid w:val="007A698A"/>
    <w:rsid w:val="007A776C"/>
    <w:rsid w:val="007C3999"/>
    <w:rsid w:val="007D4234"/>
    <w:rsid w:val="007F3171"/>
    <w:rsid w:val="0084489D"/>
    <w:rsid w:val="00846E69"/>
    <w:rsid w:val="00882FED"/>
    <w:rsid w:val="008867B1"/>
    <w:rsid w:val="008A34FA"/>
    <w:rsid w:val="008D20DF"/>
    <w:rsid w:val="008E3420"/>
    <w:rsid w:val="00904B26"/>
    <w:rsid w:val="00936732"/>
    <w:rsid w:val="009518BE"/>
    <w:rsid w:val="009570C2"/>
    <w:rsid w:val="009702C5"/>
    <w:rsid w:val="00980255"/>
    <w:rsid w:val="00993D58"/>
    <w:rsid w:val="009B0F29"/>
    <w:rsid w:val="009B5184"/>
    <w:rsid w:val="009F0404"/>
    <w:rsid w:val="00A018D4"/>
    <w:rsid w:val="00A5404C"/>
    <w:rsid w:val="00AE71D2"/>
    <w:rsid w:val="00AF4BB6"/>
    <w:rsid w:val="00AF55D3"/>
    <w:rsid w:val="00B01816"/>
    <w:rsid w:val="00B17098"/>
    <w:rsid w:val="00B23EC2"/>
    <w:rsid w:val="00B26BA6"/>
    <w:rsid w:val="00B61791"/>
    <w:rsid w:val="00B67066"/>
    <w:rsid w:val="00B75449"/>
    <w:rsid w:val="00B771CA"/>
    <w:rsid w:val="00B80C70"/>
    <w:rsid w:val="00B95414"/>
    <w:rsid w:val="00BB0276"/>
    <w:rsid w:val="00BC3F76"/>
    <w:rsid w:val="00BD0288"/>
    <w:rsid w:val="00BD6499"/>
    <w:rsid w:val="00C0470E"/>
    <w:rsid w:val="00C36BF4"/>
    <w:rsid w:val="00C443BF"/>
    <w:rsid w:val="00C63DF2"/>
    <w:rsid w:val="00C73C87"/>
    <w:rsid w:val="00C86564"/>
    <w:rsid w:val="00C87287"/>
    <w:rsid w:val="00C9367E"/>
    <w:rsid w:val="00C95B3F"/>
    <w:rsid w:val="00CA65E6"/>
    <w:rsid w:val="00CB7BC2"/>
    <w:rsid w:val="00CF21AC"/>
    <w:rsid w:val="00D03A62"/>
    <w:rsid w:val="00D03EE8"/>
    <w:rsid w:val="00D109CF"/>
    <w:rsid w:val="00D242C0"/>
    <w:rsid w:val="00D26BEA"/>
    <w:rsid w:val="00D26EF3"/>
    <w:rsid w:val="00D4307D"/>
    <w:rsid w:val="00D55282"/>
    <w:rsid w:val="00D8171C"/>
    <w:rsid w:val="00D933E6"/>
    <w:rsid w:val="00D939AF"/>
    <w:rsid w:val="00DD09F4"/>
    <w:rsid w:val="00DF04E2"/>
    <w:rsid w:val="00DF44FA"/>
    <w:rsid w:val="00E02F48"/>
    <w:rsid w:val="00E0633E"/>
    <w:rsid w:val="00E11E90"/>
    <w:rsid w:val="00E22D06"/>
    <w:rsid w:val="00E32B12"/>
    <w:rsid w:val="00E33A8D"/>
    <w:rsid w:val="00E3498A"/>
    <w:rsid w:val="00E3607D"/>
    <w:rsid w:val="00E40C01"/>
    <w:rsid w:val="00E4260E"/>
    <w:rsid w:val="00E43DB4"/>
    <w:rsid w:val="00E7761F"/>
    <w:rsid w:val="00E8475A"/>
    <w:rsid w:val="00E85EFF"/>
    <w:rsid w:val="00EA4FE6"/>
    <w:rsid w:val="00EA5FA1"/>
    <w:rsid w:val="00EB4A07"/>
    <w:rsid w:val="00EB5D8C"/>
    <w:rsid w:val="00EC3F2C"/>
    <w:rsid w:val="00EE2CB3"/>
    <w:rsid w:val="00EE7979"/>
    <w:rsid w:val="00EF6462"/>
    <w:rsid w:val="00F001E4"/>
    <w:rsid w:val="00F12126"/>
    <w:rsid w:val="00F159F8"/>
    <w:rsid w:val="00F45EBA"/>
    <w:rsid w:val="00F47EF9"/>
    <w:rsid w:val="00F54B79"/>
    <w:rsid w:val="00F77AF9"/>
    <w:rsid w:val="00F921E8"/>
    <w:rsid w:val="00F949FF"/>
    <w:rsid w:val="00FB1B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6763FD"/>
  <w15:docId w15:val="{B7DD390D-AE1C-4A94-8381-B4763C9D6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507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Paragraphedeliste">
    <w:name w:val="List Paragraph"/>
    <w:basedOn w:val="Normal"/>
    <w:uiPriority w:val="34"/>
    <w:rsid w:val="006A64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839171">
      <w:bodyDiv w:val="1"/>
      <w:marLeft w:val="0"/>
      <w:marRight w:val="0"/>
      <w:marTop w:val="0"/>
      <w:marBottom w:val="0"/>
      <w:divBdr>
        <w:top w:val="none" w:sz="0" w:space="0" w:color="auto"/>
        <w:left w:val="none" w:sz="0" w:space="0" w:color="auto"/>
        <w:bottom w:val="none" w:sz="0" w:space="0" w:color="auto"/>
        <w:right w:val="none" w:sz="0" w:space="0" w:color="auto"/>
      </w:divBdr>
    </w:div>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503012414">
          <w:marLeft w:val="0"/>
          <w:marRight w:val="0"/>
          <w:marTop w:val="0"/>
          <w:marBottom w:val="0"/>
          <w:divBdr>
            <w:top w:val="none" w:sz="0" w:space="0" w:color="auto"/>
            <w:left w:val="none" w:sz="0" w:space="0" w:color="auto"/>
            <w:bottom w:val="none" w:sz="0" w:space="0" w:color="auto"/>
            <w:right w:val="none" w:sz="0" w:space="0" w:color="auto"/>
          </w:divBdr>
        </w:div>
        <w:div w:id="1636832163">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3954461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984894139">
          <w:marLeft w:val="0"/>
          <w:marRight w:val="0"/>
          <w:marTop w:val="0"/>
          <w:marBottom w:val="0"/>
          <w:divBdr>
            <w:top w:val="none" w:sz="0" w:space="0" w:color="auto"/>
            <w:left w:val="none" w:sz="0" w:space="0" w:color="auto"/>
            <w:bottom w:val="none" w:sz="0" w:space="0" w:color="auto"/>
            <w:right w:val="none" w:sz="0" w:space="0" w:color="auto"/>
          </w:divBdr>
        </w:div>
      </w:divsChild>
    </w:div>
    <w:div w:id="1096245881">
      <w:bodyDiv w:val="1"/>
      <w:marLeft w:val="0"/>
      <w:marRight w:val="0"/>
      <w:marTop w:val="0"/>
      <w:marBottom w:val="0"/>
      <w:divBdr>
        <w:top w:val="none" w:sz="0" w:space="0" w:color="auto"/>
        <w:left w:val="none" w:sz="0" w:space="0" w:color="auto"/>
        <w:bottom w:val="none" w:sz="0" w:space="0" w:color="auto"/>
        <w:right w:val="none" w:sz="0" w:space="0" w:color="auto"/>
      </w:divBdr>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547882396">
          <w:marLeft w:val="0"/>
          <w:marRight w:val="0"/>
          <w:marTop w:val="0"/>
          <w:marBottom w:val="0"/>
          <w:divBdr>
            <w:top w:val="none" w:sz="0" w:space="0" w:color="auto"/>
            <w:left w:val="none" w:sz="0" w:space="0" w:color="auto"/>
            <w:bottom w:val="none" w:sz="0" w:space="0" w:color="auto"/>
            <w:right w:val="none" w:sz="0" w:space="0" w:color="auto"/>
          </w:divBdr>
        </w:div>
        <w:div w:id="629362955">
          <w:marLeft w:val="0"/>
          <w:marRight w:val="0"/>
          <w:marTop w:val="0"/>
          <w:marBottom w:val="0"/>
          <w:divBdr>
            <w:top w:val="none" w:sz="0" w:space="0" w:color="auto"/>
            <w:left w:val="none" w:sz="0" w:space="0" w:color="auto"/>
            <w:bottom w:val="none" w:sz="0" w:space="0" w:color="auto"/>
            <w:right w:val="none" w:sz="0" w:space="0" w:color="auto"/>
          </w:divBdr>
        </w:div>
      </w:divsChild>
    </w:div>
    <w:div w:id="1420637048">
      <w:bodyDiv w:val="1"/>
      <w:marLeft w:val="0"/>
      <w:marRight w:val="0"/>
      <w:marTop w:val="0"/>
      <w:marBottom w:val="0"/>
      <w:divBdr>
        <w:top w:val="none" w:sz="0" w:space="0" w:color="auto"/>
        <w:left w:val="none" w:sz="0" w:space="0" w:color="auto"/>
        <w:bottom w:val="none" w:sz="0" w:space="0" w:color="auto"/>
        <w:right w:val="none" w:sz="0" w:space="0" w:color="auto"/>
      </w:divBdr>
    </w:div>
    <w:div w:id="1429887713">
      <w:bodyDiv w:val="1"/>
      <w:marLeft w:val="0"/>
      <w:marRight w:val="0"/>
      <w:marTop w:val="0"/>
      <w:marBottom w:val="0"/>
      <w:divBdr>
        <w:top w:val="none" w:sz="0" w:space="0" w:color="auto"/>
        <w:left w:val="none" w:sz="0" w:space="0" w:color="auto"/>
        <w:bottom w:val="none" w:sz="0" w:space="0" w:color="auto"/>
        <w:right w:val="none" w:sz="0" w:space="0" w:color="auto"/>
      </w:divBdr>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C48FB-376C-4FAC-95B2-464D855B2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1470</Words>
  <Characters>8091</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9542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Charlotte Rumel</cp:lastModifiedBy>
  <cp:revision>18</cp:revision>
  <cp:lastPrinted>2019-03-11T16:38:00Z</cp:lastPrinted>
  <dcterms:created xsi:type="dcterms:W3CDTF">2021-03-16T11:12:00Z</dcterms:created>
  <dcterms:modified xsi:type="dcterms:W3CDTF">2021-03-18T09:53:00Z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