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eastAsia="Times New Roman" w:cs="Times New Roman"/>
          <w:lang w:eastAsia="fr-FR"/>
        </w:rPr>
      </w:pPr>
      <w:r>
        <w:rPr/>
        <mc:AlternateContent>
          <mc:Choice Requires="wps">
            <w:drawing>
              <wp:inline distT="0" distB="0" distL="0" distR="0" wp14:anchorId="372E5FF2">
                <wp:extent cx="5760720" cy="19050"/>
                <wp:effectExtent l="0" t="0" r="0" b="0"/>
                <wp:docPr id="1" name="Rectangle 1"/>
                <a:graphic xmlns:a="http://schemas.openxmlformats.org/drawingml/2006/main">
                  <a:graphicData uri="http://schemas.microsoft.com/office/word/2010/wordprocessingShape">
                    <wps:wsp>
                      <wps:cNvSpPr/>
                      <wps:spPr>
                        <a:xfrm>
                          <a:off x="0" y="0"/>
                          <a:ext cx="5760720" cy="1908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Rectangle 1" path="m0,0l-2147483645,0l-2147483645,-2147483646l0,-2147483646xe" fillcolor="#a0a0a0" stroked="f" o:allowincell="f" style="position:absolute;margin-left:0pt;margin-top:-1.55pt;width:453.55pt;height:1.45pt;mso-wrap-style:none;v-text-anchor:middle;mso-position-vertical:top" wp14:anchorId="372E5FF2">
                <v:fill o:detectmouseclick="t" type="solid" color2="#5f5f5f"/>
                <v:stroke color="#3465a4" joinstyle="round" endcap="flat"/>
                <w10:wrap type="square"/>
              </v:rect>
            </w:pict>
          </mc:Fallback>
        </mc:AlternateContent>
      </w:r>
    </w:p>
    <w:p>
      <w:pPr>
        <w:pStyle w:val="Normal"/>
        <w:numPr>
          <w:ilvl w:val="0"/>
          <w:numId w:val="0"/>
        </w:numPr>
        <w:spacing w:lineRule="auto" w:line="240" w:beforeAutospacing="1" w:afterAutospacing="1"/>
        <w:outlineLvl w:val="0"/>
        <w:rPr>
          <w:rFonts w:ascii="Lucida Sans" w:hAnsi="Lucida Sans" w:eastAsia="Times New Roman" w:cs="Times New Roman"/>
          <w:b/>
          <w:bCs/>
          <w:kern w:val="2"/>
          <w:sz w:val="36"/>
          <w:szCs w:val="36"/>
          <w:lang w:eastAsia="fr-FR"/>
        </w:rPr>
      </w:pPr>
      <w:r>
        <w:rPr>
          <w:rFonts w:eastAsia="Times New Roman" w:cs="Times New Roman" w:ascii="Lucida Sans" w:hAnsi="Lucida Sans"/>
          <w:b/>
          <w:bCs/>
          <w:kern w:val="2"/>
          <w:sz w:val="36"/>
          <w:szCs w:val="36"/>
          <w:lang w:eastAsia="fr-FR"/>
        </w:rPr>
        <w:t>FORMULAIRE DE CANDIDATURE – APPEL À PROJETS CIRCLE U. / CAMPUS OUVERT</w:t>
      </w:r>
    </w:p>
    <w:p>
      <w:pPr>
        <w:pStyle w:val="Normal"/>
        <w:spacing w:lineRule="auto" w:line="240" w:before="0" w:after="0"/>
        <w:rPr>
          <w:rFonts w:ascii="Lucida Sans" w:hAnsi="Lucida Sans" w:eastAsia="Times New Roman" w:cs="Times New Roman"/>
          <w:sz w:val="18"/>
          <w:szCs w:val="18"/>
          <w:lang w:eastAsia="fr-FR"/>
        </w:rPr>
      </w:pPr>
      <w:r>
        <w:rPr/>
        <mc:AlternateContent>
          <mc:Choice Requires="wps">
            <w:drawing>
              <wp:inline distT="0" distB="0" distL="0" distR="0" wp14:anchorId="3371051A">
                <wp:extent cx="5760720" cy="19050"/>
                <wp:effectExtent l="0" t="0" r="0" b="0"/>
                <wp:docPr id="2" name="Rectangle 3"/>
                <a:graphic xmlns:a="http://schemas.openxmlformats.org/drawingml/2006/main">
                  <a:graphicData uri="http://schemas.microsoft.com/office/word/2010/wordprocessingShape">
                    <wps:wsp>
                      <wps:cNvSpPr/>
                      <wps:spPr>
                        <a:xfrm>
                          <a:off x="0" y="0"/>
                          <a:ext cx="5760720" cy="1908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Rectangle 3" path="m0,0l-2147483645,0l-2147483645,-2147483646l0,-2147483646xe" fillcolor="#a0a0a0" stroked="f" o:allowincell="f" style="position:absolute;margin-left:0pt;margin-top:-1.55pt;width:453.55pt;height:1.45pt;mso-wrap-style:none;v-text-anchor:middle;mso-position-vertical:top" wp14:anchorId="3371051A">
                <v:fill o:detectmouseclick="t" type="solid" color2="#5f5f5f"/>
                <v:stroke color="#3465a4" joinstyle="round" endcap="flat"/>
                <w10:wrap type="square"/>
              </v:rect>
            </w:pict>
          </mc:Fallback>
        </mc:AlternateContent>
      </w:r>
    </w:p>
    <w:p>
      <w:pPr>
        <w:pStyle w:val="Normal"/>
        <w:spacing w:lineRule="auto" w:line="240" w:before="0" w:after="0"/>
        <w:rPr>
          <w:rFonts w:ascii="Lucida Sans" w:hAnsi="Lucida Sans" w:eastAsia="Times New Roman" w:cs="Times New Roman"/>
          <w:sz w:val="18"/>
          <w:szCs w:val="18"/>
          <w:lang w:eastAsia="fr-FR"/>
        </w:rPr>
      </w:pPr>
      <w:r>
        <w:rPr>
          <w:rFonts w:eastAsia="Times New Roman" w:cs="Times New Roman" w:ascii="Lucida Sans" w:hAnsi="Lucida Sans"/>
          <w:sz w:val="18"/>
          <w:szCs w:val="18"/>
          <w:lang w:eastAsia="fr-FR"/>
        </w:rPr>
      </w:r>
    </w:p>
    <w:p>
      <w:pPr>
        <w:pStyle w:val="Normal"/>
        <w:numPr>
          <w:ilvl w:val="0"/>
          <w:numId w:val="0"/>
        </w:numPr>
        <w:spacing w:lineRule="auto" w:line="240" w:beforeAutospacing="1" w:afterAutospacing="1"/>
        <w:outlineLvl w:val="1"/>
        <w:rPr>
          <w:rFonts w:ascii="Lucida Sans" w:hAnsi="Lucida Sans"/>
          <w:i/>
          <w:i/>
          <w:iCs/>
          <w:sz w:val="18"/>
          <w:szCs w:val="18"/>
        </w:rPr>
      </w:pPr>
      <w:r>
        <w:rPr>
          <w:rFonts w:ascii="Lucida Sans" w:hAnsi="Lucida Sans"/>
          <w:i/>
          <w:iCs/>
          <w:sz w:val="18"/>
          <w:szCs w:val="18"/>
        </w:rPr>
        <w:t>Téléchargez cette fiche pour la remplir.</w:t>
      </w:r>
    </w:p>
    <w:p>
      <w:pPr>
        <w:pStyle w:val="Normal"/>
        <w:numPr>
          <w:ilvl w:val="0"/>
          <w:numId w:val="0"/>
        </w:numPr>
        <w:spacing w:lineRule="auto" w:line="240" w:beforeAutospacing="1" w:afterAutospacing="1"/>
        <w:outlineLvl w:val="1"/>
        <w:rPr>
          <w:rFonts w:ascii="Lucida Sans" w:hAnsi="Lucida Sans" w:eastAsia="Times New Roman" w:cs="Times New Roman"/>
          <w:b/>
          <w:bCs/>
          <w:sz w:val="24"/>
          <w:szCs w:val="24"/>
          <w:lang w:eastAsia="fr-FR"/>
        </w:rPr>
      </w:pPr>
      <w:r>
        <w:rPr>
          <w:rFonts w:eastAsia="Times New Roman" w:cs="Segoe UI Emoji" w:ascii="Segoe UI Emoji" w:hAnsi="Segoe UI Emoji"/>
          <w:b/>
          <w:bCs/>
          <w:sz w:val="24"/>
          <w:szCs w:val="24"/>
          <w:lang w:eastAsia="fr-FR"/>
        </w:rPr>
        <w:t>🔹</w:t>
      </w:r>
      <w:r>
        <w:rPr>
          <w:rFonts w:eastAsia="Times New Roman" w:cs="Times New Roman" w:ascii="Lucida Sans" w:hAnsi="Lucida Sans"/>
          <w:b/>
          <w:bCs/>
          <w:sz w:val="24"/>
          <w:szCs w:val="24"/>
          <w:lang w:eastAsia="fr-FR"/>
        </w:rPr>
        <w:t xml:space="preserve"> </w:t>
      </w:r>
      <w:r>
        <w:rPr>
          <w:rFonts w:eastAsia="Times New Roman" w:cs="Times New Roman" w:ascii="Lucida Sans" w:hAnsi="Lucida Sans"/>
          <w:b/>
          <w:bCs/>
          <w:sz w:val="24"/>
          <w:szCs w:val="24"/>
          <w:lang w:eastAsia="fr-FR"/>
        </w:rPr>
        <w:t>IDENTITÉ DU PROJET</w:t>
      </w:r>
    </w:p>
    <w:p>
      <w:pPr>
        <w:pStyle w:val="Normal"/>
        <w:numPr>
          <w:ilvl w:val="0"/>
          <w:numId w:val="1"/>
        </w:numPr>
        <w:spacing w:lineRule="auto" w:line="240" w:beforeAutospacing="1" w:after="0"/>
        <w:rPr>
          <w:rFonts w:ascii="Lucida Sans" w:hAnsi="Lucida Sans" w:eastAsia="Times New Roman" w:cs="Times New Roman"/>
          <w:sz w:val="18"/>
          <w:szCs w:val="18"/>
          <w:lang w:eastAsia="fr-FR"/>
        </w:rPr>
      </w:pPr>
      <w:r>
        <w:rPr>
          <w:rFonts w:eastAsia="Times New Roman" w:cs="Times New Roman" w:ascii="Lucida Sans" w:hAnsi="Lucida Sans"/>
          <w:b/>
          <w:bCs/>
          <w:sz w:val="18"/>
          <w:szCs w:val="18"/>
          <w:lang w:eastAsia="fr-FR"/>
        </w:rPr>
        <w:t>Titre du projet</w:t>
      </w:r>
      <w:r>
        <w:rPr>
          <w:rFonts w:eastAsia="Times New Roman" w:cs="Times New Roman" w:ascii="Lucida Sans" w:hAnsi="Lucida Sans"/>
          <w:sz w:val="18"/>
          <w:szCs w:val="18"/>
          <w:lang w:eastAsia="fr-FR"/>
        </w:rPr>
        <w:t xml:space="preserve"> : .....................................................</w:t>
      </w:r>
    </w:p>
    <w:p>
      <w:pPr>
        <w:pStyle w:val="Normal"/>
        <w:numPr>
          <w:ilvl w:val="0"/>
          <w:numId w:val="1"/>
        </w:numPr>
        <w:spacing w:lineRule="auto" w:line="240" w:before="0" w:after="0"/>
        <w:rPr>
          <w:rFonts w:ascii="Lucida Sans" w:hAnsi="Lucida Sans" w:eastAsia="Times New Roman" w:cs="Times New Roman"/>
          <w:sz w:val="18"/>
          <w:szCs w:val="18"/>
          <w:lang w:eastAsia="fr-FR"/>
        </w:rPr>
      </w:pPr>
      <w:r>
        <w:rPr>
          <w:rFonts w:eastAsia="Times New Roman" w:cs="Times New Roman" w:ascii="Lucida Sans" w:hAnsi="Lucida Sans"/>
          <w:b/>
          <w:bCs/>
          <w:sz w:val="18"/>
          <w:szCs w:val="18"/>
          <w:lang w:eastAsia="fr-FR"/>
        </w:rPr>
        <w:t>Nom et prénom du porteur de projet</w:t>
      </w:r>
      <w:r>
        <w:rPr>
          <w:rFonts w:eastAsia="Times New Roman" w:cs="Times New Roman" w:ascii="Lucida Sans" w:hAnsi="Lucida Sans"/>
          <w:sz w:val="18"/>
          <w:szCs w:val="18"/>
          <w:lang w:eastAsia="fr-FR"/>
        </w:rPr>
        <w:t xml:space="preserve"> : .....................................................</w:t>
      </w:r>
    </w:p>
    <w:p>
      <w:pPr>
        <w:pStyle w:val="Normal"/>
        <w:numPr>
          <w:ilvl w:val="0"/>
          <w:numId w:val="1"/>
        </w:numPr>
        <w:spacing w:lineRule="auto" w:line="240" w:before="0" w:after="0"/>
        <w:rPr>
          <w:rFonts w:ascii="Lucida Sans" w:hAnsi="Lucida Sans" w:eastAsia="Times New Roman" w:cs="Times New Roman"/>
          <w:sz w:val="18"/>
          <w:szCs w:val="18"/>
          <w:lang w:eastAsia="fr-FR"/>
        </w:rPr>
      </w:pPr>
      <w:r>
        <w:rPr>
          <w:rFonts w:eastAsia="Times New Roman" w:cs="Times New Roman" w:ascii="Lucida Sans" w:hAnsi="Lucida Sans"/>
          <w:b/>
          <w:bCs/>
          <w:sz w:val="18"/>
          <w:szCs w:val="18"/>
          <w:lang w:eastAsia="fr-FR"/>
        </w:rPr>
        <w:t>Université d’appartenance</w:t>
      </w:r>
      <w:r>
        <w:rPr>
          <w:rFonts w:eastAsia="Times New Roman" w:cs="Times New Roman" w:ascii="Lucida Sans" w:hAnsi="Lucida Sans"/>
          <w:sz w:val="18"/>
          <w:szCs w:val="18"/>
          <w:lang w:eastAsia="fr-FR"/>
        </w:rPr>
        <w:t xml:space="preserve"> : .....................................................</w:t>
      </w:r>
    </w:p>
    <w:p>
      <w:pPr>
        <w:pStyle w:val="Normal"/>
        <w:numPr>
          <w:ilvl w:val="0"/>
          <w:numId w:val="1"/>
        </w:numPr>
        <w:spacing w:lineRule="auto" w:line="240" w:before="0" w:after="0"/>
        <w:rPr>
          <w:rFonts w:ascii="Lucida Sans" w:hAnsi="Lucida Sans" w:eastAsia="Times New Roman" w:cs="Times New Roman"/>
          <w:sz w:val="18"/>
          <w:szCs w:val="18"/>
          <w:lang w:eastAsia="fr-FR"/>
        </w:rPr>
      </w:pPr>
      <w:r>
        <w:rPr>
          <w:rFonts w:eastAsia="Times New Roman" w:cs="Times New Roman" w:ascii="Lucida Sans" w:hAnsi="Lucida Sans"/>
          <w:b/>
          <w:bCs/>
          <w:sz w:val="18"/>
          <w:szCs w:val="18"/>
          <w:lang w:eastAsia="fr-FR"/>
        </w:rPr>
        <w:t>Statut</w:t>
      </w:r>
      <w:r>
        <w:rPr>
          <w:rFonts w:eastAsia="Times New Roman" w:cs="Times New Roman" w:ascii="Lucida Sans" w:hAnsi="Lucida Sans"/>
          <w:sz w:val="18"/>
          <w:szCs w:val="18"/>
          <w:lang w:eastAsia="fr-FR"/>
        </w:rPr>
        <w:t xml:space="preserve"> (enseignant-chercheur, personnel BIATSS, autre) : .....................................................</w:t>
      </w:r>
    </w:p>
    <w:p>
      <w:pPr>
        <w:pStyle w:val="Normal"/>
        <w:numPr>
          <w:ilvl w:val="0"/>
          <w:numId w:val="1"/>
        </w:numPr>
        <w:spacing w:lineRule="auto" w:line="240" w:before="0" w:after="0"/>
        <w:rPr>
          <w:rFonts w:ascii="Lucida Sans" w:hAnsi="Lucida Sans" w:eastAsia="Times New Roman" w:cs="Times New Roman"/>
          <w:sz w:val="18"/>
          <w:szCs w:val="18"/>
          <w:lang w:eastAsia="fr-FR"/>
        </w:rPr>
      </w:pPr>
      <w:r>
        <w:rPr>
          <w:rFonts w:eastAsia="Times New Roman" w:cs="Times New Roman" w:ascii="Lucida Sans" w:hAnsi="Lucida Sans"/>
          <w:b/>
          <w:bCs/>
          <w:sz w:val="18"/>
          <w:szCs w:val="18"/>
          <w:lang w:eastAsia="fr-FR"/>
        </w:rPr>
        <w:t>Fonction</w:t>
      </w:r>
      <w:r>
        <w:rPr>
          <w:rFonts w:eastAsia="Times New Roman" w:cs="Times New Roman" w:ascii="Lucida Sans" w:hAnsi="Lucida Sans"/>
          <w:sz w:val="18"/>
          <w:szCs w:val="18"/>
          <w:lang w:eastAsia="fr-FR"/>
        </w:rPr>
        <w:t xml:space="preserve"> : .....................................................</w:t>
      </w:r>
    </w:p>
    <w:p>
      <w:pPr>
        <w:pStyle w:val="Normal"/>
        <w:numPr>
          <w:ilvl w:val="0"/>
          <w:numId w:val="1"/>
        </w:numPr>
        <w:spacing w:lineRule="auto" w:line="240" w:before="0" w:after="0"/>
        <w:rPr>
          <w:rFonts w:ascii="Lucida Sans" w:hAnsi="Lucida Sans" w:eastAsia="Times New Roman" w:cs="Times New Roman"/>
          <w:sz w:val="18"/>
          <w:szCs w:val="18"/>
          <w:lang w:eastAsia="fr-FR"/>
        </w:rPr>
      </w:pPr>
      <w:r>
        <w:rPr>
          <w:rFonts w:eastAsia="Times New Roman" w:cs="Times New Roman" w:ascii="Lucida Sans" w:hAnsi="Lucida Sans"/>
          <w:b/>
          <w:bCs/>
          <w:sz w:val="18"/>
          <w:szCs w:val="18"/>
          <w:lang w:eastAsia="fr-FR"/>
        </w:rPr>
        <w:t>Adresse mail</w:t>
      </w:r>
      <w:r>
        <w:rPr>
          <w:rFonts w:eastAsia="Times New Roman" w:cs="Times New Roman" w:ascii="Lucida Sans" w:hAnsi="Lucida Sans"/>
          <w:sz w:val="18"/>
          <w:szCs w:val="18"/>
          <w:lang w:eastAsia="fr-FR"/>
        </w:rPr>
        <w:t xml:space="preserve"> : .....................................................</w:t>
      </w:r>
    </w:p>
    <w:p>
      <w:pPr>
        <w:pStyle w:val="Normal"/>
        <w:numPr>
          <w:ilvl w:val="0"/>
          <w:numId w:val="1"/>
        </w:numPr>
        <w:spacing w:lineRule="auto" w:line="240" w:before="0" w:afterAutospacing="1"/>
        <w:rPr>
          <w:rFonts w:ascii="Lucida Sans" w:hAnsi="Lucida Sans" w:eastAsia="Times New Roman" w:cs="Times New Roman"/>
          <w:sz w:val="18"/>
          <w:szCs w:val="18"/>
          <w:lang w:eastAsia="fr-FR"/>
        </w:rPr>
      </w:pPr>
      <w:r>
        <w:rPr>
          <w:rFonts w:eastAsia="Times New Roman" w:cs="Times New Roman" w:ascii="Lucida Sans" w:hAnsi="Lucida Sans"/>
          <w:b/>
          <w:bCs/>
          <w:sz w:val="18"/>
          <w:szCs w:val="18"/>
          <w:lang w:eastAsia="fr-FR"/>
        </w:rPr>
        <w:t>Partenaires impliqués</w:t>
      </w:r>
      <w:r>
        <w:rPr>
          <w:rFonts w:eastAsia="Times New Roman" w:cs="Times New Roman" w:ascii="Lucida Sans" w:hAnsi="Lucida Sans"/>
          <w:sz w:val="18"/>
          <w:szCs w:val="18"/>
          <w:lang w:eastAsia="fr-FR"/>
        </w:rPr>
        <w:t xml:space="preserve"> (indiquer les universités Circle U. concernées et les personnes de contact) :</w:t>
      </w:r>
    </w:p>
    <w:p>
      <w:pPr>
        <w:pStyle w:val="Normal"/>
        <w:spacing w:lineRule="auto" w:line="240" w:before="0" w:afterAutospacing="1"/>
        <w:ind w:left="720" w:hanging="0"/>
        <w:rPr>
          <w:rFonts w:ascii="Lucida Sans" w:hAnsi="Lucida Sans" w:eastAsia="Times New Roman" w:cs="Times New Roman"/>
          <w:sz w:val="18"/>
          <w:szCs w:val="18"/>
          <w:lang w:eastAsia="fr-FR"/>
        </w:rPr>
      </w:pPr>
      <w:r>
        <w:rPr>
          <w:rFonts w:ascii="Lucida Sans" w:hAnsi="Lucida Sans"/>
          <w:i/>
          <w:iCs/>
          <w:sz w:val="18"/>
          <w:szCs w:val="18"/>
        </w:rPr>
        <w:t xml:space="preserve">Si vous avez besoin d’un accompagnement dans la recherche de partenaires, merci de contacter </w:t>
      </w:r>
      <w:hyperlink r:id="rId2">
        <w:r>
          <w:rPr>
            <w:rStyle w:val="Hyperlink"/>
            <w:rFonts w:ascii="Lucida Sans" w:hAnsi="Lucida Sans"/>
            <w:i/>
            <w:iCs/>
            <w:sz w:val="18"/>
            <w:szCs w:val="18"/>
          </w:rPr>
          <w:t>annabelle.tetot@u-paris.fr</w:t>
        </w:r>
      </w:hyperlink>
      <w:r>
        <w:rPr>
          <w:rFonts w:ascii="Lucida Sans" w:hAnsi="Lucida Sans"/>
          <w:i/>
          <w:iCs/>
          <w:sz w:val="18"/>
          <w:szCs w:val="18"/>
        </w:rPr>
        <w:t xml:space="preserve"> </w:t>
      </w:r>
      <w:r>
        <w:rPr>
          <w:rFonts w:eastAsia="Times New Roman" w:cs="Times New Roman" w:ascii="Lucida Sans" w:hAnsi="Lucida Sans"/>
          <w:sz w:val="18"/>
          <w:szCs w:val="18"/>
          <w:lang w:eastAsia="fr-FR"/>
        </w:rPr>
        <w:br/>
        <w:t>...........................................................................................................</w:t>
      </w:r>
    </w:p>
    <w:p>
      <w:pPr>
        <w:pStyle w:val="Normal"/>
        <w:spacing w:lineRule="auto" w:line="240" w:before="0" w:after="0"/>
        <w:rPr>
          <w:rFonts w:ascii="Lucida Sans" w:hAnsi="Lucida Sans" w:eastAsia="Times New Roman" w:cs="Times New Roman"/>
          <w:sz w:val="18"/>
          <w:szCs w:val="18"/>
          <w:lang w:eastAsia="fr-FR"/>
        </w:rPr>
      </w:pPr>
      <w:r>
        <w:rPr/>
        <mc:AlternateContent>
          <mc:Choice Requires="wps">
            <w:drawing>
              <wp:inline distT="0" distB="0" distL="0" distR="0" wp14:anchorId="79E9E9BA">
                <wp:extent cx="5760720" cy="19050"/>
                <wp:effectExtent l="0" t="0" r="0" b="0"/>
                <wp:docPr id="3" name="Rectangle 5"/>
                <a:graphic xmlns:a="http://schemas.openxmlformats.org/drawingml/2006/main">
                  <a:graphicData uri="http://schemas.microsoft.com/office/word/2010/wordprocessingShape">
                    <wps:wsp>
                      <wps:cNvSpPr/>
                      <wps:spPr>
                        <a:xfrm>
                          <a:off x="0" y="0"/>
                          <a:ext cx="5760720" cy="1908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Rectangle 5" path="m0,0l-2147483645,0l-2147483645,-2147483646l0,-2147483646xe" fillcolor="#a0a0a0" stroked="f" o:allowincell="f" style="position:absolute;margin-left:0pt;margin-top:-1.55pt;width:453.55pt;height:1.45pt;mso-wrap-style:none;v-text-anchor:middle;mso-position-vertical:top" wp14:anchorId="79E9E9BA">
                <v:fill o:detectmouseclick="t" type="solid" color2="#5f5f5f"/>
                <v:stroke color="#3465a4" joinstyle="round" endcap="flat"/>
                <w10:wrap type="square"/>
              </v:rect>
            </w:pict>
          </mc:Fallback>
        </mc:AlternateContent>
      </w:r>
    </w:p>
    <w:p>
      <w:pPr>
        <w:pStyle w:val="Normal"/>
        <w:numPr>
          <w:ilvl w:val="0"/>
          <w:numId w:val="0"/>
        </w:numPr>
        <w:spacing w:lineRule="auto" w:line="240" w:beforeAutospacing="1" w:afterAutospacing="1"/>
        <w:outlineLvl w:val="1"/>
        <w:rPr>
          <w:rFonts w:ascii="Lucida Sans" w:hAnsi="Lucida Sans" w:eastAsia="Times New Roman" w:cs="Times New Roman"/>
          <w:b/>
          <w:bCs/>
          <w:sz w:val="24"/>
          <w:szCs w:val="24"/>
          <w:lang w:eastAsia="fr-FR"/>
        </w:rPr>
      </w:pPr>
      <w:r>
        <w:rPr>
          <w:rFonts w:eastAsia="Times New Roman" w:cs="Segoe UI Emoji" w:ascii="Segoe UI Emoji" w:hAnsi="Segoe UI Emoji"/>
          <w:b/>
          <w:bCs/>
          <w:sz w:val="24"/>
          <w:szCs w:val="24"/>
          <w:lang w:eastAsia="fr-FR"/>
        </w:rPr>
        <w:t>🔹</w:t>
      </w:r>
      <w:r>
        <w:rPr>
          <w:rFonts w:eastAsia="Times New Roman" w:cs="Times New Roman" w:ascii="Lucida Sans" w:hAnsi="Lucida Sans"/>
          <w:b/>
          <w:bCs/>
          <w:sz w:val="24"/>
          <w:szCs w:val="24"/>
          <w:lang w:eastAsia="fr-FR"/>
        </w:rPr>
        <w:t xml:space="preserve"> </w:t>
      </w:r>
      <w:r>
        <w:rPr>
          <w:rFonts w:eastAsia="Times New Roman" w:cs="Times New Roman" w:ascii="Lucida Sans" w:hAnsi="Lucida Sans"/>
          <w:b/>
          <w:bCs/>
          <w:sz w:val="24"/>
          <w:szCs w:val="24"/>
          <w:lang w:eastAsia="fr-FR"/>
        </w:rPr>
        <w:t>RÉSUMÉ DU PROJET</w:t>
      </w:r>
    </w:p>
    <w:p>
      <w:pPr>
        <w:pStyle w:val="Normal"/>
        <w:spacing w:lineRule="auto" w:line="240" w:beforeAutospacing="1" w:afterAutospacing="1"/>
        <w:rPr>
          <w:rFonts w:ascii="Lucida Sans" w:hAnsi="Lucida Sans" w:eastAsia="Times New Roman" w:cs="Times New Roman"/>
          <w:sz w:val="18"/>
          <w:szCs w:val="18"/>
          <w:lang w:eastAsia="fr-FR"/>
        </w:rPr>
      </w:pPr>
      <w:r>
        <w:rPr>
          <w:rFonts w:eastAsia="Times New Roman" w:cs="Times New Roman" w:ascii="Lucida Sans" w:hAnsi="Lucida Sans"/>
          <w:b/>
          <w:bCs/>
          <w:sz w:val="18"/>
          <w:szCs w:val="18"/>
          <w:lang w:eastAsia="fr-FR"/>
        </w:rPr>
        <w:t>Taille du résumé</w:t>
      </w:r>
      <w:r>
        <w:rPr>
          <w:rFonts w:eastAsia="Times New Roman" w:cs="Times New Roman" w:ascii="Lucida Sans" w:hAnsi="Lucida Sans"/>
          <w:sz w:val="18"/>
          <w:szCs w:val="18"/>
          <w:lang w:eastAsia="fr-FR"/>
        </w:rPr>
        <w:t xml:space="preserve"> : ≤ 2 000 caractères </w:t>
      </w:r>
    </w:p>
    <w:p>
      <w:pPr>
        <w:pStyle w:val="Normal"/>
        <w:spacing w:lineRule="auto" w:line="240" w:beforeAutospacing="1" w:afterAutospacing="1"/>
        <w:rPr>
          <w:rFonts w:ascii="Lucida Sans" w:hAnsi="Lucida Sans" w:eastAsia="Times New Roman" w:cs="Times New Roman"/>
          <w:sz w:val="18"/>
          <w:szCs w:val="18"/>
          <w:lang w:eastAsia="fr-FR"/>
        </w:rPr>
      </w:pPr>
      <w:r>
        <w:rPr>
          <w:rFonts w:eastAsia="Times New Roman" w:cs="Times New Roman" w:ascii="Lucida Sans" w:hAnsi="Lucida Sans"/>
          <w:sz w:val="18"/>
          <w:szCs w:val="18"/>
          <w:lang w:eastAsia="fr-FR"/>
        </w:rPr>
        <w:t>...........................................................................................................</w:t>
        <w:br/>
        <w:t>...........................................................................................................</w:t>
        <w:br/>
        <w:t>...........................................................................................................</w:t>
        <w:br/>
        <w:t>...........................................................................................................</w:t>
      </w:r>
    </w:p>
    <w:p>
      <w:pPr>
        <w:pStyle w:val="Normal"/>
        <w:spacing w:lineRule="auto" w:line="240" w:beforeAutospacing="1" w:afterAutospacing="1"/>
        <w:rPr>
          <w:rFonts w:ascii="Lucida Sans" w:hAnsi="Lucida Sans" w:eastAsia="Times New Roman" w:cs="Times New Roman"/>
          <w:sz w:val="18"/>
          <w:szCs w:val="18"/>
          <w:lang w:eastAsia="fr-FR"/>
        </w:rPr>
      </w:pPr>
      <w:r>
        <w:rPr>
          <w:rFonts w:eastAsia="Times New Roman" w:cs="Times New Roman" w:ascii="Lucida Sans" w:hAnsi="Lucida Sans"/>
          <w:b/>
          <w:bCs/>
          <w:sz w:val="18"/>
          <w:szCs w:val="18"/>
          <w:lang w:eastAsia="fr-FR"/>
        </w:rPr>
        <w:t>Rétro planning</w:t>
      </w:r>
      <w:r>
        <w:rPr>
          <w:rFonts w:eastAsia="Times New Roman" w:cs="Times New Roman" w:ascii="Lucida Sans" w:hAnsi="Lucida Sans"/>
          <w:sz w:val="18"/>
          <w:szCs w:val="18"/>
          <w:lang w:eastAsia="fr-FR"/>
        </w:rPr>
        <w:t xml:space="preserve"> : .....................................................</w:t>
      </w:r>
    </w:p>
    <w:p>
      <w:pPr>
        <w:pStyle w:val="Normal"/>
        <w:spacing w:lineRule="auto" w:line="240" w:before="0" w:after="0"/>
        <w:rPr>
          <w:rFonts w:ascii="Lucida Sans" w:hAnsi="Lucida Sans" w:eastAsia="Times New Roman" w:cs="Times New Roman"/>
          <w:sz w:val="18"/>
          <w:szCs w:val="18"/>
          <w:lang w:eastAsia="fr-FR"/>
        </w:rPr>
      </w:pPr>
      <w:r>
        <w:rPr/>
        <mc:AlternateContent>
          <mc:Choice Requires="wps">
            <w:drawing>
              <wp:inline distT="0" distB="0" distL="0" distR="0" wp14:anchorId="48241032">
                <wp:extent cx="5760720" cy="19050"/>
                <wp:effectExtent l="0" t="0" r="0" b="0"/>
                <wp:docPr id="4" name="Rectangle 7"/>
                <a:graphic xmlns:a="http://schemas.openxmlformats.org/drawingml/2006/main">
                  <a:graphicData uri="http://schemas.microsoft.com/office/word/2010/wordprocessingShape">
                    <wps:wsp>
                      <wps:cNvSpPr/>
                      <wps:spPr>
                        <a:xfrm>
                          <a:off x="0" y="0"/>
                          <a:ext cx="5760720" cy="1908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Rectangle 7" path="m0,0l-2147483645,0l-2147483645,-2147483646l0,-2147483646xe" fillcolor="#a0a0a0" stroked="f" o:allowincell="f" style="position:absolute;margin-left:0pt;margin-top:-1.55pt;width:453.55pt;height:1.45pt;mso-wrap-style:none;v-text-anchor:middle;mso-position-vertical:top" wp14:anchorId="48241032">
                <v:fill o:detectmouseclick="t" type="solid" color2="#5f5f5f"/>
                <v:stroke color="#3465a4" joinstyle="round" endcap="flat"/>
                <w10:wrap type="square"/>
              </v:rect>
            </w:pict>
          </mc:Fallback>
        </mc:AlternateContent>
      </w:r>
    </w:p>
    <w:p>
      <w:pPr>
        <w:pStyle w:val="Normal"/>
        <w:numPr>
          <w:ilvl w:val="0"/>
          <w:numId w:val="0"/>
        </w:numPr>
        <w:spacing w:lineRule="auto" w:line="240" w:beforeAutospacing="1" w:afterAutospacing="1"/>
        <w:outlineLvl w:val="1"/>
        <w:rPr>
          <w:rFonts w:ascii="Lucida Sans" w:hAnsi="Lucida Sans" w:eastAsia="Times New Roman" w:cs="Times New Roman"/>
          <w:b/>
          <w:bCs/>
          <w:sz w:val="24"/>
          <w:szCs w:val="24"/>
          <w:lang w:eastAsia="fr-FR"/>
        </w:rPr>
      </w:pPr>
      <w:r>
        <w:rPr>
          <w:rFonts w:eastAsia="Times New Roman" w:cs="Segoe UI Emoji" w:ascii="Segoe UI Emoji" w:hAnsi="Segoe UI Emoji"/>
          <w:b/>
          <w:bCs/>
          <w:sz w:val="24"/>
          <w:szCs w:val="24"/>
          <w:lang w:eastAsia="fr-FR"/>
        </w:rPr>
        <w:t>🔹</w:t>
      </w:r>
      <w:r>
        <w:rPr>
          <w:rFonts w:eastAsia="Times New Roman" w:cs="Times New Roman" w:ascii="Lucida Sans" w:hAnsi="Lucida Sans"/>
          <w:b/>
          <w:bCs/>
          <w:sz w:val="24"/>
          <w:szCs w:val="24"/>
          <w:lang w:eastAsia="fr-FR"/>
        </w:rPr>
        <w:t xml:space="preserve"> </w:t>
      </w:r>
      <w:r>
        <w:rPr>
          <w:rFonts w:eastAsia="Times New Roman" w:cs="Times New Roman" w:ascii="Lucida Sans" w:hAnsi="Lucida Sans"/>
          <w:b/>
          <w:bCs/>
          <w:sz w:val="24"/>
          <w:szCs w:val="24"/>
          <w:lang w:eastAsia="fr-FR"/>
        </w:rPr>
        <w:t>FICHE FINANCIÈRE</w:t>
      </w:r>
    </w:p>
    <w:p>
      <w:pPr>
        <w:pStyle w:val="Normal"/>
        <w:numPr>
          <w:ilvl w:val="0"/>
          <w:numId w:val="0"/>
        </w:numPr>
        <w:spacing w:lineRule="auto" w:line="240" w:beforeAutospacing="1" w:afterAutospacing="1"/>
        <w:outlineLvl w:val="1"/>
        <w:rPr>
          <w:rFonts w:ascii="Lucida Sans" w:hAnsi="Lucida Sans" w:eastAsia="Times New Roman" w:cs="Times New Roman"/>
          <w:b/>
          <w:bCs/>
          <w:i/>
          <w:i/>
          <w:iCs/>
          <w:sz w:val="20"/>
          <w:szCs w:val="20"/>
          <w:lang w:eastAsia="fr-FR"/>
        </w:rPr>
      </w:pPr>
      <w:r>
        <w:rPr>
          <w:rFonts w:ascii="Lucida Sans" w:hAnsi="Lucida Sans"/>
          <w:i/>
          <w:iCs/>
          <w:sz w:val="18"/>
          <w:szCs w:val="18"/>
        </w:rPr>
        <w:t>Attention, les projets devront être portés par un personnel de l’Université Paris Cité. Si le projet est sélectionné les fonds devront être gérés en autonomie par leur département et dépensé avant le 5 janvier 2026.</w:t>
      </w:r>
    </w:p>
    <w:p>
      <w:pPr>
        <w:pStyle w:val="Normal"/>
        <w:numPr>
          <w:ilvl w:val="0"/>
          <w:numId w:val="0"/>
        </w:numPr>
        <w:spacing w:lineRule="auto" w:line="240" w:beforeAutospacing="1" w:afterAutospacing="1"/>
        <w:outlineLvl w:val="2"/>
        <w:rPr>
          <w:rFonts w:ascii="Lucida Sans" w:hAnsi="Lucida Sans" w:eastAsia="Times New Roman" w:cs="Times New Roman"/>
          <w:b/>
          <w:bCs/>
          <w:sz w:val="20"/>
          <w:szCs w:val="20"/>
          <w:lang w:eastAsia="fr-FR"/>
        </w:rPr>
      </w:pPr>
      <w:r>
        <w:rPr>
          <w:rFonts w:eastAsia="Times New Roman" w:cs="Times New Roman" w:ascii="Lucida Sans" w:hAnsi="Lucida Sans"/>
          <w:b/>
          <w:bCs/>
          <w:sz w:val="20"/>
          <w:szCs w:val="20"/>
          <w:lang w:eastAsia="fr-FR"/>
        </w:rPr>
        <w:t xml:space="preserve">Structure gestionnaire </w:t>
      </w:r>
    </w:p>
    <w:p>
      <w:pPr>
        <w:pStyle w:val="Normal"/>
        <w:numPr>
          <w:ilvl w:val="0"/>
          <w:numId w:val="2"/>
        </w:numPr>
        <w:spacing w:lineRule="auto" w:line="240" w:beforeAutospacing="1" w:after="0"/>
        <w:rPr>
          <w:rFonts w:ascii="Lucida Sans" w:hAnsi="Lucida Sans" w:eastAsia="Times New Roman" w:cs="Times New Roman"/>
          <w:sz w:val="18"/>
          <w:szCs w:val="18"/>
          <w:lang w:eastAsia="fr-FR"/>
        </w:rPr>
      </w:pPr>
      <w:r>
        <w:rPr>
          <w:rFonts w:eastAsia="Times New Roman" w:cs="Times New Roman" w:ascii="Lucida Sans" w:hAnsi="Lucida Sans"/>
          <w:b/>
          <w:bCs/>
          <w:sz w:val="18"/>
          <w:szCs w:val="18"/>
          <w:lang w:eastAsia="fr-FR"/>
        </w:rPr>
        <w:t>Composante ou service</w:t>
      </w:r>
      <w:r>
        <w:rPr>
          <w:rFonts w:eastAsia="Times New Roman" w:cs="Times New Roman" w:ascii="Lucida Sans" w:hAnsi="Lucida Sans"/>
          <w:sz w:val="18"/>
          <w:szCs w:val="18"/>
          <w:lang w:eastAsia="fr-FR"/>
        </w:rPr>
        <w:t xml:space="preserve"> : .....................................................</w:t>
      </w:r>
    </w:p>
    <w:p>
      <w:pPr>
        <w:pStyle w:val="Normal"/>
        <w:numPr>
          <w:ilvl w:val="0"/>
          <w:numId w:val="2"/>
        </w:numPr>
        <w:spacing w:lineRule="auto" w:line="240" w:before="0" w:after="0"/>
        <w:rPr>
          <w:rFonts w:ascii="Lucida Sans" w:hAnsi="Lucida Sans" w:eastAsia="Times New Roman" w:cs="Times New Roman"/>
          <w:sz w:val="18"/>
          <w:szCs w:val="18"/>
          <w:lang w:eastAsia="fr-FR"/>
        </w:rPr>
      </w:pPr>
      <w:r>
        <w:rPr>
          <w:rFonts w:eastAsia="Times New Roman" w:cs="Times New Roman" w:ascii="Lucida Sans" w:hAnsi="Lucida Sans"/>
          <w:b/>
          <w:bCs/>
          <w:sz w:val="18"/>
          <w:szCs w:val="18"/>
          <w:lang w:eastAsia="fr-FR"/>
        </w:rPr>
        <w:t>Nom</w:t>
      </w:r>
      <w:r>
        <w:rPr>
          <w:rFonts w:eastAsia="Times New Roman" w:cs="Times New Roman" w:ascii="Lucida Sans" w:hAnsi="Lucida Sans"/>
          <w:sz w:val="18"/>
          <w:szCs w:val="18"/>
          <w:lang w:eastAsia="fr-FR"/>
        </w:rPr>
        <w:t xml:space="preserve"> : .....................................................</w:t>
      </w:r>
    </w:p>
    <w:p>
      <w:pPr>
        <w:pStyle w:val="Normal"/>
        <w:numPr>
          <w:ilvl w:val="0"/>
          <w:numId w:val="2"/>
        </w:numPr>
        <w:spacing w:lineRule="auto" w:line="240" w:before="0" w:after="0"/>
        <w:rPr>
          <w:rFonts w:ascii="Lucida Sans" w:hAnsi="Lucida Sans" w:eastAsia="Times New Roman" w:cs="Times New Roman"/>
          <w:sz w:val="18"/>
          <w:szCs w:val="18"/>
          <w:lang w:eastAsia="fr-FR"/>
        </w:rPr>
      </w:pPr>
      <w:r>
        <w:rPr>
          <w:rFonts w:eastAsia="Times New Roman" w:cs="Times New Roman" w:ascii="Lucida Sans" w:hAnsi="Lucida Sans"/>
          <w:b/>
          <w:bCs/>
          <w:sz w:val="18"/>
          <w:szCs w:val="18"/>
          <w:lang w:eastAsia="fr-FR"/>
        </w:rPr>
        <w:t>Sigle</w:t>
      </w:r>
      <w:r>
        <w:rPr>
          <w:rFonts w:eastAsia="Times New Roman" w:cs="Times New Roman" w:ascii="Lucida Sans" w:hAnsi="Lucida Sans"/>
          <w:sz w:val="18"/>
          <w:szCs w:val="18"/>
          <w:lang w:eastAsia="fr-FR"/>
        </w:rPr>
        <w:t xml:space="preserve"> : .....................................................</w:t>
      </w:r>
    </w:p>
    <w:p>
      <w:pPr>
        <w:pStyle w:val="Normal"/>
        <w:numPr>
          <w:ilvl w:val="0"/>
          <w:numId w:val="2"/>
        </w:numPr>
        <w:spacing w:lineRule="auto" w:line="240" w:before="0" w:afterAutospacing="1"/>
        <w:rPr>
          <w:rFonts w:ascii="Lucida Sans" w:hAnsi="Lucida Sans" w:eastAsia="Times New Roman" w:cs="Times New Roman"/>
          <w:sz w:val="18"/>
          <w:szCs w:val="18"/>
          <w:lang w:eastAsia="fr-FR"/>
        </w:rPr>
      </w:pPr>
      <w:r>
        <w:rPr>
          <w:rFonts w:eastAsia="Times New Roman" w:cs="Times New Roman" w:ascii="Lucida Sans" w:hAnsi="Lucida Sans"/>
          <w:b/>
          <w:bCs/>
          <w:sz w:val="18"/>
          <w:szCs w:val="18"/>
          <w:lang w:eastAsia="fr-FR"/>
        </w:rPr>
        <w:t>Code (le cas échéant)</w:t>
      </w:r>
      <w:r>
        <w:rPr>
          <w:rFonts w:eastAsia="Times New Roman" w:cs="Times New Roman" w:ascii="Lucida Sans" w:hAnsi="Lucida Sans"/>
          <w:sz w:val="18"/>
          <w:szCs w:val="18"/>
          <w:lang w:eastAsia="fr-FR"/>
        </w:rPr>
        <w:t xml:space="preserve"> : .....................................................</w:t>
        <w:br/>
      </w:r>
      <w:r>
        <w:rPr>
          <w:rFonts w:eastAsia="Times New Roman" w:cs="Times New Roman" w:ascii="Lucida Sans" w:hAnsi="Lucida Sans"/>
          <w:i/>
          <w:iCs/>
          <w:sz w:val="18"/>
          <w:szCs w:val="18"/>
          <w:lang w:eastAsia="fr-FR"/>
        </w:rPr>
        <w:t>(À demander à la personne de référence pour la gestion des crédits)</w:t>
      </w:r>
    </w:p>
    <w:p>
      <w:pPr>
        <w:pStyle w:val="Normal"/>
        <w:numPr>
          <w:ilvl w:val="0"/>
          <w:numId w:val="0"/>
        </w:numPr>
        <w:spacing w:lineRule="auto" w:line="240" w:beforeAutospacing="1" w:afterAutospacing="1"/>
        <w:outlineLvl w:val="2"/>
        <w:rPr>
          <w:rFonts w:ascii="Lucida Sans" w:hAnsi="Lucida Sans" w:eastAsia="Times New Roman" w:cs="Times New Roman"/>
          <w:b/>
          <w:bCs/>
          <w:sz w:val="20"/>
          <w:szCs w:val="20"/>
          <w:lang w:eastAsia="fr-FR"/>
        </w:rPr>
      </w:pPr>
      <w:r>
        <w:rPr>
          <w:rFonts w:eastAsia="Times New Roman" w:cs="Times New Roman" w:ascii="Lucida Sans" w:hAnsi="Lucida Sans"/>
          <w:b/>
          <w:bCs/>
          <w:sz w:val="20"/>
          <w:szCs w:val="20"/>
          <w:lang w:eastAsia="fr-FR"/>
        </w:rPr>
        <w:t xml:space="preserve">Personne référente pour la gestion </w:t>
      </w:r>
    </w:p>
    <w:p>
      <w:pPr>
        <w:pStyle w:val="Normal"/>
        <w:spacing w:lineRule="auto" w:line="240" w:beforeAutospacing="1" w:afterAutospacing="1"/>
        <w:rPr>
          <w:rFonts w:ascii="Lucida Sans" w:hAnsi="Lucida Sans" w:eastAsia="Times New Roman" w:cs="Times New Roman"/>
          <w:sz w:val="18"/>
          <w:szCs w:val="18"/>
          <w:lang w:eastAsia="fr-FR"/>
        </w:rPr>
      </w:pPr>
      <w:r>
        <w:rPr>
          <w:rFonts w:eastAsia="Times New Roman" w:cs="Times New Roman" w:ascii="Lucida Sans" w:hAnsi="Lucida Sans"/>
          <w:i/>
          <w:iCs/>
          <w:sz w:val="18"/>
          <w:szCs w:val="18"/>
          <w:lang w:eastAsia="fr-FR"/>
        </w:rPr>
        <w:t>(Contacter le/la responsable administratif/ve de la composante)</w:t>
      </w:r>
    </w:p>
    <w:p>
      <w:pPr>
        <w:pStyle w:val="Normal"/>
        <w:numPr>
          <w:ilvl w:val="0"/>
          <w:numId w:val="3"/>
        </w:numPr>
        <w:spacing w:lineRule="auto" w:line="240" w:beforeAutospacing="1" w:after="0"/>
        <w:rPr>
          <w:rFonts w:ascii="Lucida Sans" w:hAnsi="Lucida Sans" w:eastAsia="Times New Roman" w:cs="Times New Roman"/>
          <w:sz w:val="18"/>
          <w:szCs w:val="18"/>
          <w:lang w:eastAsia="fr-FR"/>
        </w:rPr>
      </w:pPr>
      <w:r>
        <w:rPr>
          <w:rFonts w:eastAsia="Times New Roman" w:cs="Times New Roman" w:ascii="Lucida Sans" w:hAnsi="Lucida Sans"/>
          <w:b/>
          <w:bCs/>
          <w:sz w:val="18"/>
          <w:szCs w:val="18"/>
          <w:lang w:eastAsia="fr-FR"/>
        </w:rPr>
        <w:t>Nom</w:t>
      </w:r>
      <w:r>
        <w:rPr>
          <w:rFonts w:eastAsia="Times New Roman" w:cs="Times New Roman" w:ascii="Lucida Sans" w:hAnsi="Lucida Sans"/>
          <w:sz w:val="18"/>
          <w:szCs w:val="18"/>
          <w:lang w:eastAsia="fr-FR"/>
        </w:rPr>
        <w:t xml:space="preserve"> : .....................................................</w:t>
      </w:r>
    </w:p>
    <w:p>
      <w:pPr>
        <w:pStyle w:val="Normal"/>
        <w:numPr>
          <w:ilvl w:val="0"/>
          <w:numId w:val="3"/>
        </w:numPr>
        <w:spacing w:lineRule="auto" w:line="240" w:before="0" w:after="0"/>
        <w:rPr>
          <w:rFonts w:ascii="Lucida Sans" w:hAnsi="Lucida Sans" w:eastAsia="Times New Roman" w:cs="Times New Roman"/>
          <w:sz w:val="18"/>
          <w:szCs w:val="18"/>
          <w:lang w:eastAsia="fr-FR"/>
        </w:rPr>
      </w:pPr>
      <w:r>
        <w:rPr>
          <w:rFonts w:eastAsia="Times New Roman" w:cs="Times New Roman" w:ascii="Lucida Sans" w:hAnsi="Lucida Sans"/>
          <w:b/>
          <w:bCs/>
          <w:sz w:val="18"/>
          <w:szCs w:val="18"/>
          <w:lang w:eastAsia="fr-FR"/>
        </w:rPr>
        <w:t>Prénom</w:t>
      </w:r>
      <w:r>
        <w:rPr>
          <w:rFonts w:eastAsia="Times New Roman" w:cs="Times New Roman" w:ascii="Lucida Sans" w:hAnsi="Lucida Sans"/>
          <w:sz w:val="18"/>
          <w:szCs w:val="18"/>
          <w:lang w:eastAsia="fr-FR"/>
        </w:rPr>
        <w:t xml:space="preserve"> : .....................................................</w:t>
      </w:r>
    </w:p>
    <w:p>
      <w:pPr>
        <w:pStyle w:val="Normal"/>
        <w:numPr>
          <w:ilvl w:val="0"/>
          <w:numId w:val="3"/>
        </w:numPr>
        <w:spacing w:lineRule="auto" w:line="240" w:before="0" w:after="0"/>
        <w:rPr>
          <w:rFonts w:ascii="Lucida Sans" w:hAnsi="Lucida Sans" w:eastAsia="Times New Roman" w:cs="Times New Roman"/>
          <w:sz w:val="18"/>
          <w:szCs w:val="18"/>
          <w:lang w:eastAsia="fr-FR"/>
        </w:rPr>
      </w:pPr>
      <w:r>
        <w:rPr>
          <w:rFonts w:eastAsia="Times New Roman" w:cs="Times New Roman" w:ascii="Lucida Sans" w:hAnsi="Lucida Sans"/>
          <w:b/>
          <w:bCs/>
          <w:sz w:val="18"/>
          <w:szCs w:val="18"/>
          <w:lang w:eastAsia="fr-FR"/>
        </w:rPr>
        <w:t>Email</w:t>
      </w:r>
      <w:r>
        <w:rPr>
          <w:rFonts w:eastAsia="Times New Roman" w:cs="Times New Roman" w:ascii="Lucida Sans" w:hAnsi="Lucida Sans"/>
          <w:sz w:val="18"/>
          <w:szCs w:val="18"/>
          <w:lang w:eastAsia="fr-FR"/>
        </w:rPr>
        <w:t xml:space="preserve"> : .....................................................</w:t>
      </w:r>
    </w:p>
    <w:p>
      <w:pPr>
        <w:pStyle w:val="Normal"/>
        <w:numPr>
          <w:ilvl w:val="0"/>
          <w:numId w:val="3"/>
        </w:numPr>
        <w:spacing w:lineRule="auto" w:line="240" w:before="0" w:afterAutospacing="1"/>
        <w:rPr>
          <w:rFonts w:ascii="Lucida Sans" w:hAnsi="Lucida Sans" w:eastAsia="Times New Roman" w:cs="Times New Roman"/>
          <w:sz w:val="18"/>
          <w:szCs w:val="18"/>
          <w:lang w:eastAsia="fr-FR"/>
        </w:rPr>
      </w:pPr>
      <w:r>
        <w:rPr>
          <w:rFonts w:eastAsia="Times New Roman" w:cs="Times New Roman" w:ascii="Lucida Sans" w:hAnsi="Lucida Sans"/>
          <w:b/>
          <w:bCs/>
          <w:sz w:val="18"/>
          <w:szCs w:val="18"/>
          <w:lang w:eastAsia="fr-FR"/>
        </w:rPr>
        <w:t>Téléphone</w:t>
      </w:r>
      <w:r>
        <w:rPr>
          <w:rFonts w:eastAsia="Times New Roman" w:cs="Times New Roman" w:ascii="Lucida Sans" w:hAnsi="Lucida Sans"/>
          <w:sz w:val="18"/>
          <w:szCs w:val="18"/>
          <w:lang w:eastAsia="fr-FR"/>
        </w:rPr>
        <w:t xml:space="preserve"> : .....................................................</w:t>
      </w:r>
    </w:p>
    <w:p>
      <w:pPr>
        <w:pStyle w:val="Normal"/>
        <w:spacing w:lineRule="auto" w:line="240" w:before="0" w:after="0"/>
        <w:rPr>
          <w:rFonts w:ascii="Lucida Sans" w:hAnsi="Lucida Sans" w:eastAsia="Times New Roman" w:cs="Times New Roman"/>
          <w:sz w:val="18"/>
          <w:szCs w:val="18"/>
          <w:lang w:eastAsia="fr-FR"/>
        </w:rPr>
      </w:pPr>
      <w:r>
        <w:rPr/>
        <mc:AlternateContent>
          <mc:Choice Requires="wps">
            <w:drawing>
              <wp:inline distT="0" distB="0" distL="0" distR="0" wp14:anchorId="2DA0FD82">
                <wp:extent cx="5760720" cy="19050"/>
                <wp:effectExtent l="0" t="0" r="0" b="0"/>
                <wp:docPr id="5" name="Rectangle 9"/>
                <a:graphic xmlns:a="http://schemas.openxmlformats.org/drawingml/2006/main">
                  <a:graphicData uri="http://schemas.microsoft.com/office/word/2010/wordprocessingShape">
                    <wps:wsp>
                      <wps:cNvSpPr/>
                      <wps:spPr>
                        <a:xfrm>
                          <a:off x="0" y="0"/>
                          <a:ext cx="5760720" cy="1908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Rectangle 9" path="m0,0l-2147483645,0l-2147483645,-2147483646l0,-2147483646xe" fillcolor="#a0a0a0" stroked="f" o:allowincell="f" style="position:absolute;margin-left:0pt;margin-top:-1.55pt;width:453.55pt;height:1.45pt;mso-wrap-style:none;v-text-anchor:middle;mso-position-vertical:top" wp14:anchorId="2DA0FD82">
                <v:fill o:detectmouseclick="t" type="solid" color2="#5f5f5f"/>
                <v:stroke color="#3465a4" joinstyle="round" endcap="flat"/>
                <w10:wrap type="square"/>
              </v:rect>
            </w:pict>
          </mc:Fallback>
        </mc:AlternateContent>
      </w:r>
    </w:p>
    <w:p>
      <w:pPr>
        <w:pStyle w:val="Normal"/>
        <w:rPr>
          <w:rFonts w:ascii="Lucida Sans" w:hAnsi="Lucida Sans"/>
          <w:b/>
          <w:bCs/>
          <w:sz w:val="20"/>
          <w:szCs w:val="20"/>
        </w:rPr>
      </w:pPr>
      <w:r>
        <w:rPr>
          <w:rFonts w:ascii="Lucida Sans" w:hAnsi="Lucida Sans"/>
          <w:b/>
          <w:bCs/>
          <w:sz w:val="20"/>
          <w:szCs w:val="20"/>
        </w:rPr>
        <w:t xml:space="preserve">Budget prévisionnel </w:t>
      </w:r>
    </w:p>
    <w:p>
      <w:pPr>
        <w:pStyle w:val="Normal"/>
        <w:rPr>
          <w:rFonts w:ascii="Lucida Sans" w:hAnsi="Lucida Sans"/>
          <w:i/>
          <w:i/>
          <w:iCs/>
          <w:sz w:val="8"/>
          <w:szCs w:val="8"/>
        </w:rPr>
      </w:pPr>
      <w:r>
        <w:rPr>
          <w:rFonts w:ascii="Lucida Sans" w:hAnsi="Lucida Sans"/>
          <w:i/>
          <w:iCs/>
          <w:sz w:val="18"/>
          <w:szCs w:val="18"/>
        </w:rPr>
        <w:t>Merci d’indiquer chaque dépense par catégorie. Par exemple, si vous avez plusieurs frais de mission, merci de les préciser séparément.</w:t>
      </w:r>
    </w:p>
    <w:tbl>
      <w:tblPr>
        <w:tblStyle w:val="TableNormal"/>
        <w:tblW w:w="6397" w:type="dxa"/>
        <w:jc w:val="center"/>
        <w:tblInd w:w="0" w:type="dxa"/>
        <w:tblLayout w:type="fixed"/>
        <w:tblCellMar>
          <w:top w:w="80" w:type="dxa"/>
          <w:left w:w="80" w:type="dxa"/>
          <w:bottom w:w="80" w:type="dxa"/>
          <w:right w:w="80" w:type="dxa"/>
        </w:tblCellMar>
        <w:tblLook w:noVBand="1" w:val="04a0" w:noHBand="0" w:lastColumn="0" w:firstColumn="1" w:lastRow="0" w:firstRow="1"/>
      </w:tblPr>
      <w:tblGrid>
        <w:gridCol w:w="2494"/>
        <w:gridCol w:w="2029"/>
        <w:gridCol w:w="1874"/>
      </w:tblGrid>
      <w:tr>
        <w:trPr>
          <w:trHeight w:val="227" w:hRule="atLeast"/>
        </w:trPr>
        <w:tc>
          <w:tcPr>
            <w:tcW w:w="2494" w:type="dxa"/>
            <w:tcBorders>
              <w:top w:val="single" w:sz="4" w:space="0" w:color="000000"/>
              <w:left w:val="single" w:sz="4" w:space="0" w:color="000000"/>
              <w:bottom w:val="single" w:sz="4" w:space="0" w:color="000000"/>
              <w:right w:val="single" w:sz="4" w:space="0" w:color="000000"/>
            </w:tcBorders>
            <w:shd w:color="auto" w:fill="76122E" w:val="clear"/>
          </w:tcPr>
          <w:p>
            <w:pPr>
              <w:pStyle w:val="Index"/>
              <w:widowControl/>
              <w:suppressAutoHyphens w:val="true"/>
              <w:spacing w:before="120" w:after="0"/>
              <w:jc w:val="center"/>
              <w:rPr>
                <w:kern w:val="0"/>
                <w:lang w:val="fr-FR" w:bidi="ar-SA"/>
              </w:rPr>
            </w:pPr>
            <w:r>
              <w:rPr>
                <w:rStyle w:val="Aucun"/>
                <w:color w:val="FFFFFF"/>
                <w:kern w:val="0"/>
                <w:lang w:val="fr-FR" w:bidi="ar-SA"/>
              </w:rPr>
              <w:t>Type de dépenses</w:t>
            </w:r>
          </w:p>
        </w:tc>
        <w:tc>
          <w:tcPr>
            <w:tcW w:w="2029" w:type="dxa"/>
            <w:tcBorders>
              <w:top w:val="single" w:sz="4" w:space="0" w:color="000000"/>
              <w:left w:val="single" w:sz="4" w:space="0" w:color="000000"/>
              <w:bottom w:val="single" w:sz="4" w:space="0" w:color="000000"/>
              <w:right w:val="single" w:sz="4" w:space="0" w:color="000000"/>
            </w:tcBorders>
            <w:shd w:color="auto" w:fill="76122E" w:val="clear"/>
          </w:tcPr>
          <w:p>
            <w:pPr>
              <w:pStyle w:val="Index"/>
              <w:widowControl/>
              <w:suppressAutoHyphens w:val="true"/>
              <w:spacing w:before="120" w:after="0"/>
              <w:jc w:val="center"/>
              <w:rPr>
                <w:kern w:val="0"/>
                <w:lang w:val="fr-FR" w:bidi="ar-SA"/>
              </w:rPr>
            </w:pPr>
            <w:r>
              <w:rPr>
                <w:kern w:val="0"/>
                <w:lang w:val="fr-FR" w:bidi="ar-SA"/>
              </w:rPr>
            </w:r>
          </w:p>
        </w:tc>
        <w:tc>
          <w:tcPr>
            <w:tcW w:w="1874" w:type="dxa"/>
            <w:tcBorders>
              <w:top w:val="single" w:sz="4" w:space="0" w:color="000000"/>
              <w:left w:val="single" w:sz="4" w:space="0" w:color="000000"/>
              <w:bottom w:val="single" w:sz="4" w:space="0" w:color="000000"/>
              <w:right w:val="single" w:sz="4" w:space="0" w:color="000000"/>
            </w:tcBorders>
            <w:shd w:color="auto" w:fill="76122E" w:val="clear"/>
          </w:tcPr>
          <w:p>
            <w:pPr>
              <w:pStyle w:val="Index"/>
              <w:widowControl/>
              <w:suppressAutoHyphens w:val="true"/>
              <w:spacing w:before="120" w:after="0"/>
              <w:jc w:val="center"/>
              <w:rPr>
                <w:kern w:val="0"/>
                <w:lang w:val="fr-FR" w:bidi="ar-SA"/>
              </w:rPr>
            </w:pPr>
            <w:r>
              <w:rPr>
                <w:color w:themeColor="background1" w:val="FFFFFF"/>
                <w:kern w:val="0"/>
                <w:lang w:val="fr-FR" w:bidi="ar-SA"/>
              </w:rPr>
              <w:t>Coût prévisionnel</w:t>
            </w:r>
          </w:p>
        </w:tc>
      </w:tr>
      <w:tr>
        <w:trPr>
          <w:trHeight w:val="268" w:hRule="atLeast"/>
        </w:trPr>
        <w:tc>
          <w:tcPr>
            <w:tcW w:w="2494" w:type="dxa"/>
            <w:tcBorders>
              <w:top w:val="single" w:sz="4" w:space="0" w:color="000000"/>
              <w:left w:val="single" w:sz="4" w:space="0" w:color="000000"/>
              <w:bottom w:val="single" w:sz="4" w:space="0" w:color="000000"/>
              <w:right w:val="single" w:sz="4" w:space="0" w:color="000000"/>
            </w:tcBorders>
            <w:shd w:color="auto" w:fill="auto" w:val="clear"/>
          </w:tcPr>
          <w:p>
            <w:pPr>
              <w:pStyle w:val="Index"/>
              <w:widowControl/>
              <w:suppressAutoHyphens w:val="true"/>
              <w:spacing w:before="120" w:after="0"/>
              <w:jc w:val="left"/>
              <w:rPr>
                <w:kern w:val="0"/>
                <w:lang w:val="fr-FR" w:bidi="ar-SA"/>
              </w:rPr>
            </w:pPr>
            <w:r>
              <w:rPr>
                <w:rStyle w:val="Aucun"/>
                <w:kern w:val="0"/>
                <w:lang w:val="fr-FR" w:bidi="ar-SA"/>
              </w:rPr>
              <w:t>Missions</w:t>
            </w:r>
          </w:p>
        </w:tc>
        <w:tc>
          <w:tcPr>
            <w:tcW w:w="20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spacing w:lineRule="auto" w:line="240" w:before="0" w:after="0"/>
              <w:jc w:val="left"/>
              <w:rPr>
                <w:rFonts w:ascii="Times New Roman" w:hAnsi="Times New Roman" w:eastAsia="Arial Unicode MS" w:cs="Times New Roman"/>
              </w:rPr>
            </w:pPr>
            <w:r>
              <w:rPr>
                <w:rFonts w:eastAsia="Arial Unicode MS" w:cs="Times New Roman" w:ascii="Times New Roman" w:hAnsi="Times New Roman"/>
                <w:kern w:val="0"/>
                <w:sz w:val="20"/>
                <w:szCs w:val="20"/>
                <w:lang w:val="fr-FR" w:eastAsia="fr-FR" w:bidi="ar-SA"/>
              </w:rPr>
            </w:r>
          </w:p>
        </w:tc>
        <w:tc>
          <w:tcPr>
            <w:tcW w:w="18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spacing w:lineRule="auto" w:line="240" w:before="0" w:after="0"/>
              <w:jc w:val="left"/>
              <w:rPr>
                <w:rFonts w:ascii="Times New Roman" w:hAnsi="Times New Roman" w:eastAsia="Arial Unicode MS" w:cs="Times New Roman"/>
              </w:rPr>
            </w:pPr>
            <w:r>
              <w:rPr>
                <w:rFonts w:eastAsia="Arial Unicode MS" w:cs="Times New Roman" w:ascii="Times New Roman" w:hAnsi="Times New Roman"/>
                <w:kern w:val="0"/>
                <w:sz w:val="20"/>
                <w:szCs w:val="20"/>
                <w:lang w:val="fr-FR" w:eastAsia="fr-FR" w:bidi="ar-SA"/>
              </w:rPr>
            </w:r>
          </w:p>
        </w:tc>
      </w:tr>
      <w:tr>
        <w:trPr>
          <w:trHeight w:val="442" w:hRule="atLeast"/>
        </w:trPr>
        <w:tc>
          <w:tcPr>
            <w:tcW w:w="2494" w:type="dxa"/>
            <w:tcBorders>
              <w:top w:val="single" w:sz="4" w:space="0" w:color="000000"/>
              <w:left w:val="single" w:sz="4" w:space="0" w:color="000000"/>
              <w:bottom w:val="single" w:sz="4" w:space="0" w:color="000000"/>
              <w:right w:val="single" w:sz="4" w:space="0" w:color="000000"/>
            </w:tcBorders>
            <w:shd w:color="auto" w:fill="auto" w:val="clear"/>
          </w:tcPr>
          <w:p>
            <w:pPr>
              <w:pStyle w:val="Index"/>
              <w:widowControl/>
              <w:suppressAutoHyphens w:val="true"/>
              <w:spacing w:before="120" w:after="0"/>
              <w:jc w:val="left"/>
              <w:rPr>
                <w:kern w:val="0"/>
                <w:lang w:val="fr-FR" w:bidi="ar-SA"/>
              </w:rPr>
            </w:pPr>
            <w:r>
              <w:rPr>
                <w:rStyle w:val="Aucun"/>
                <w:kern w:val="0"/>
                <w:lang w:val="fr-FR" w:bidi="ar-SA"/>
              </w:rPr>
              <w:t xml:space="preserve">Prestation de services </w:t>
            </w:r>
          </w:p>
        </w:tc>
        <w:tc>
          <w:tcPr>
            <w:tcW w:w="20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spacing w:lineRule="auto" w:line="240" w:before="0" w:after="0"/>
              <w:jc w:val="left"/>
              <w:rPr>
                <w:rFonts w:ascii="Times New Roman" w:hAnsi="Times New Roman" w:eastAsia="Arial Unicode MS" w:cs="Times New Roman"/>
              </w:rPr>
            </w:pPr>
            <w:r>
              <w:rPr>
                <w:rFonts w:eastAsia="Arial Unicode MS" w:cs="Times New Roman" w:ascii="Times New Roman" w:hAnsi="Times New Roman"/>
                <w:kern w:val="0"/>
                <w:sz w:val="20"/>
                <w:szCs w:val="20"/>
                <w:lang w:val="fr-FR" w:eastAsia="fr-FR" w:bidi="ar-SA"/>
              </w:rPr>
            </w:r>
          </w:p>
        </w:tc>
        <w:tc>
          <w:tcPr>
            <w:tcW w:w="18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spacing w:lineRule="auto" w:line="240" w:before="0" w:after="0"/>
              <w:jc w:val="left"/>
              <w:rPr>
                <w:rFonts w:ascii="Times New Roman" w:hAnsi="Times New Roman" w:eastAsia="Arial Unicode MS" w:cs="Times New Roman"/>
              </w:rPr>
            </w:pPr>
            <w:r>
              <w:rPr>
                <w:rFonts w:eastAsia="Arial Unicode MS" w:cs="Times New Roman" w:ascii="Times New Roman" w:hAnsi="Times New Roman"/>
                <w:kern w:val="0"/>
                <w:sz w:val="20"/>
                <w:szCs w:val="20"/>
                <w:lang w:val="fr-FR" w:eastAsia="fr-FR" w:bidi="ar-SA"/>
              </w:rPr>
            </w:r>
          </w:p>
        </w:tc>
      </w:tr>
      <w:tr>
        <w:trPr>
          <w:trHeight w:val="442" w:hRule="atLeast"/>
        </w:trPr>
        <w:tc>
          <w:tcPr>
            <w:tcW w:w="2494" w:type="dxa"/>
            <w:tcBorders>
              <w:top w:val="single" w:sz="4" w:space="0" w:color="000000"/>
              <w:left w:val="single" w:sz="4" w:space="0" w:color="000000"/>
              <w:bottom w:val="single" w:sz="4" w:space="0" w:color="000000"/>
              <w:right w:val="single" w:sz="4" w:space="0" w:color="000000"/>
            </w:tcBorders>
            <w:shd w:color="auto" w:fill="auto" w:val="clear"/>
          </w:tcPr>
          <w:p>
            <w:pPr>
              <w:pStyle w:val="Index"/>
              <w:widowControl/>
              <w:suppressAutoHyphens w:val="true"/>
              <w:spacing w:before="120" w:after="0"/>
              <w:jc w:val="left"/>
              <w:rPr>
                <w:kern w:val="0"/>
                <w:lang w:val="fr-FR" w:bidi="ar-SA"/>
              </w:rPr>
            </w:pPr>
            <w:r>
              <w:rPr>
                <w:rStyle w:val="Aucun"/>
                <w:kern w:val="0"/>
                <w:lang w:val="fr-FR" w:bidi="ar-SA"/>
              </w:rPr>
              <w:t>Autres dépenses de fonctionnement</w:t>
            </w:r>
          </w:p>
        </w:tc>
        <w:tc>
          <w:tcPr>
            <w:tcW w:w="20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spacing w:lineRule="auto" w:line="240" w:before="0" w:after="0"/>
              <w:jc w:val="left"/>
              <w:rPr>
                <w:rFonts w:ascii="Times New Roman" w:hAnsi="Times New Roman" w:eastAsia="Arial Unicode MS" w:cs="Times New Roman"/>
              </w:rPr>
            </w:pPr>
            <w:r>
              <w:rPr>
                <w:rFonts w:eastAsia="Arial Unicode MS" w:cs="Times New Roman" w:ascii="Times New Roman" w:hAnsi="Times New Roman"/>
                <w:kern w:val="0"/>
                <w:sz w:val="20"/>
                <w:szCs w:val="20"/>
                <w:lang w:val="fr-FR" w:eastAsia="fr-FR" w:bidi="ar-SA"/>
              </w:rPr>
            </w:r>
          </w:p>
        </w:tc>
        <w:tc>
          <w:tcPr>
            <w:tcW w:w="18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spacing w:lineRule="auto" w:line="240" w:before="0" w:after="0"/>
              <w:jc w:val="left"/>
              <w:rPr>
                <w:rFonts w:ascii="Times New Roman" w:hAnsi="Times New Roman" w:eastAsia="Arial Unicode MS" w:cs="Times New Roman"/>
              </w:rPr>
            </w:pPr>
            <w:r>
              <w:rPr>
                <w:rFonts w:eastAsia="Arial Unicode MS" w:cs="Times New Roman" w:ascii="Times New Roman" w:hAnsi="Times New Roman"/>
                <w:kern w:val="0"/>
                <w:sz w:val="20"/>
                <w:szCs w:val="20"/>
                <w:lang w:val="fr-FR" w:eastAsia="fr-FR" w:bidi="ar-SA"/>
              </w:rPr>
            </w:r>
          </w:p>
        </w:tc>
      </w:tr>
      <w:tr>
        <w:trPr>
          <w:trHeight w:val="268" w:hRule="atLeast"/>
        </w:trPr>
        <w:tc>
          <w:tcPr>
            <w:tcW w:w="2494" w:type="dxa"/>
            <w:tcBorders>
              <w:top w:val="single" w:sz="4" w:space="0" w:color="000000"/>
              <w:left w:val="single" w:sz="4" w:space="0" w:color="000000"/>
              <w:bottom w:val="single" w:sz="4" w:space="0" w:color="000000"/>
              <w:right w:val="single" w:sz="4" w:space="0" w:color="000000"/>
            </w:tcBorders>
            <w:shd w:color="auto" w:fill="auto" w:val="clear"/>
          </w:tcPr>
          <w:p>
            <w:pPr>
              <w:pStyle w:val="Index"/>
              <w:widowControl/>
              <w:suppressAutoHyphens w:val="true"/>
              <w:spacing w:before="120" w:after="0"/>
              <w:jc w:val="left"/>
              <w:rPr>
                <w:kern w:val="0"/>
                <w:lang w:val="fr-FR" w:bidi="ar-SA"/>
              </w:rPr>
            </w:pPr>
            <w:r>
              <w:rPr>
                <w:rStyle w:val="Aucun"/>
                <w:kern w:val="0"/>
                <w:lang w:val="fr-FR" w:bidi="ar-SA"/>
              </w:rPr>
              <w:t>Total</w:t>
            </w:r>
          </w:p>
        </w:tc>
        <w:tc>
          <w:tcPr>
            <w:tcW w:w="20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spacing w:lineRule="auto" w:line="240" w:before="0" w:after="0"/>
              <w:jc w:val="left"/>
              <w:rPr>
                <w:rFonts w:ascii="Times New Roman" w:hAnsi="Times New Roman" w:eastAsia="Arial Unicode MS" w:cs="Times New Roman"/>
              </w:rPr>
            </w:pPr>
            <w:r>
              <w:rPr>
                <w:rFonts w:eastAsia="Arial Unicode MS" w:cs="Times New Roman" w:ascii="Times New Roman" w:hAnsi="Times New Roman"/>
                <w:kern w:val="0"/>
                <w:sz w:val="20"/>
                <w:szCs w:val="20"/>
                <w:lang w:val="fr-FR" w:eastAsia="fr-FR" w:bidi="ar-SA"/>
              </w:rPr>
            </w:r>
          </w:p>
        </w:tc>
        <w:tc>
          <w:tcPr>
            <w:tcW w:w="18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uppressAutoHyphens w:val="true"/>
              <w:spacing w:lineRule="auto" w:line="240" w:before="0" w:after="0"/>
              <w:jc w:val="left"/>
              <w:rPr>
                <w:rFonts w:ascii="Times New Roman" w:hAnsi="Times New Roman" w:eastAsia="Arial Unicode MS" w:cs="Times New Roman"/>
              </w:rPr>
            </w:pPr>
            <w:r>
              <w:rPr>
                <w:rFonts w:eastAsia="Arial Unicode MS" w:cs="Times New Roman" w:ascii="Times New Roman" w:hAnsi="Times New Roman"/>
                <w:kern w:val="0"/>
                <w:sz w:val="20"/>
                <w:szCs w:val="20"/>
                <w:lang w:val="fr-FR" w:eastAsia="fr-FR" w:bidi="ar-SA"/>
              </w:rPr>
            </w:r>
          </w:p>
        </w:tc>
      </w:tr>
    </w:tbl>
    <w:p>
      <w:pPr>
        <w:pStyle w:val="Normal"/>
        <w:rPr>
          <w:rFonts w:ascii="Lucida Sans" w:hAnsi="Lucida Sans"/>
          <w:sz w:val="18"/>
          <w:szCs w:val="18"/>
        </w:rPr>
      </w:pPr>
      <w:r>
        <w:rPr>
          <w:rFonts w:ascii="Lucida Sans" w:hAnsi="Lucida Sans"/>
          <w:sz w:val="18"/>
          <w:szCs w:val="18"/>
        </w:rPr>
      </w:r>
    </w:p>
    <w:p>
      <w:pPr>
        <w:pStyle w:val="Normal"/>
        <w:rPr>
          <w:rFonts w:ascii="Lucida Sans" w:hAnsi="Lucida Sans"/>
          <w:sz w:val="18"/>
          <w:szCs w:val="18"/>
        </w:rPr>
      </w:pPr>
      <w:r>
        <w:rPr>
          <w:rFonts w:ascii="Lucida Sans" w:hAnsi="Lucida Sans"/>
          <w:sz w:val="18"/>
          <w:szCs w:val="18"/>
        </w:rPr>
      </w:r>
    </w:p>
    <w:p>
      <w:pPr>
        <w:pStyle w:val="Normal"/>
        <w:spacing w:before="0" w:after="160"/>
        <w:rPr>
          <w:rFonts w:ascii="Lucida Sans" w:hAnsi="Lucida Sans"/>
          <w:sz w:val="18"/>
          <w:szCs w:val="18"/>
        </w:rPr>
      </w:pPr>
      <w:r>
        <w:rPr>
          <w:rFonts w:ascii="Lucida Sans" w:hAnsi="Lucida Sans"/>
          <w:sz w:val="18"/>
          <w:szCs w:val="18"/>
        </w:rPr>
        <w:t xml:space="preserve">Signature Demandeur :                                                              Signature du Responsable financier : </w:t>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1"/>
    <w:family w:val="roman"/>
    <w:pitch w:val="variable"/>
  </w:font>
  <w:font w:name="Times New Roman">
    <w:charset w:val="01"/>
    <w:family w:val="roman"/>
    <w:pitch w:val="variable"/>
  </w:font>
  <w:font w:name="Calibri">
    <w:charset w:val="01"/>
    <w:family w:val="swiss"/>
    <w:pitch w:val="variable"/>
  </w:font>
  <w:font w:name="Lucida Grande">
    <w:charset w:val="01"/>
    <w:family w:val="roman"/>
    <w:pitch w:val="variable"/>
  </w:font>
  <w:font w:name="Lucida Sans">
    <w:charset w:val="01"/>
    <w:family w:val="roman"/>
    <w:pitch w:val="variable"/>
  </w:font>
  <w:font w:name="Segoe UI Emoj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62b7"/>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Heading1">
    <w:name w:val="Heading 1"/>
    <w:basedOn w:val="Normal"/>
    <w:link w:val="Titre1Car"/>
    <w:uiPriority w:val="9"/>
    <w:qFormat/>
    <w:rsid w:val="008a62b7"/>
    <w:pPr>
      <w:spacing w:lineRule="auto" w:line="240" w:beforeAutospacing="1" w:afterAutospacing="1"/>
      <w:outlineLvl w:val="0"/>
    </w:pPr>
    <w:rPr>
      <w:rFonts w:ascii="Times New Roman" w:hAnsi="Times New Roman" w:eastAsia="Times New Roman" w:cs="Times New Roman"/>
      <w:b/>
      <w:bCs/>
      <w:kern w:val="2"/>
      <w:sz w:val="48"/>
      <w:szCs w:val="48"/>
      <w:lang w:eastAsia="fr-FR"/>
    </w:rPr>
  </w:style>
  <w:style w:type="paragraph" w:styleId="Heading2">
    <w:name w:val="Heading 2"/>
    <w:basedOn w:val="Normal"/>
    <w:link w:val="Titre2Car"/>
    <w:uiPriority w:val="9"/>
    <w:qFormat/>
    <w:rsid w:val="008a62b7"/>
    <w:pPr>
      <w:spacing w:lineRule="auto" w:line="240" w:beforeAutospacing="1" w:afterAutospacing="1"/>
      <w:outlineLvl w:val="1"/>
    </w:pPr>
    <w:rPr>
      <w:rFonts w:ascii="Times New Roman" w:hAnsi="Times New Roman" w:eastAsia="Times New Roman" w:cs="Times New Roman"/>
      <w:b/>
      <w:bCs/>
      <w:sz w:val="36"/>
      <w:szCs w:val="36"/>
      <w:lang w:eastAsia="fr-FR"/>
    </w:rPr>
  </w:style>
  <w:style w:type="paragraph" w:styleId="Heading3">
    <w:name w:val="Heading 3"/>
    <w:basedOn w:val="Normal"/>
    <w:link w:val="Titre3Car"/>
    <w:uiPriority w:val="9"/>
    <w:qFormat/>
    <w:rsid w:val="008a62b7"/>
    <w:pPr>
      <w:spacing w:lineRule="auto" w:line="240" w:beforeAutospacing="1" w:afterAutospacing="1"/>
      <w:outlineLvl w:val="2"/>
    </w:pPr>
    <w:rPr>
      <w:rFonts w:ascii="Times New Roman" w:hAnsi="Times New Roman" w:eastAsia="Times New Roman" w:cs="Times New Roman"/>
      <w:b/>
      <w:bCs/>
      <w:sz w:val="27"/>
      <w:szCs w:val="27"/>
      <w:lang w:eastAsia="fr-FR"/>
    </w:rPr>
  </w:style>
  <w:style w:type="character" w:styleId="DefaultParagraphFont" w:default="1">
    <w:name w:val="Default Paragraph Font"/>
    <w:uiPriority w:val="1"/>
    <w:semiHidden/>
    <w:unhideWhenUsed/>
    <w:qFormat/>
    <w:rPr/>
  </w:style>
  <w:style w:type="character" w:styleId="Aucun" w:customStyle="1">
    <w:name w:val="Aucun"/>
    <w:qFormat/>
    <w:rsid w:val="008a62b7"/>
    <w:rPr/>
  </w:style>
  <w:style w:type="character" w:styleId="AucunA" w:customStyle="1">
    <w:name w:val="Aucun A"/>
    <w:basedOn w:val="Aucun"/>
    <w:qFormat/>
    <w:rsid w:val="008a62b7"/>
    <w:rPr/>
  </w:style>
  <w:style w:type="character" w:styleId="Titre1Car" w:customStyle="1">
    <w:name w:val="Titre 1 Car"/>
    <w:basedOn w:val="DefaultParagraphFont"/>
    <w:uiPriority w:val="9"/>
    <w:qFormat/>
    <w:rsid w:val="008a62b7"/>
    <w:rPr>
      <w:rFonts w:ascii="Times New Roman" w:hAnsi="Times New Roman" w:eastAsia="Times New Roman" w:cs="Times New Roman"/>
      <w:b/>
      <w:bCs/>
      <w:kern w:val="2"/>
      <w:sz w:val="48"/>
      <w:szCs w:val="48"/>
      <w:lang w:eastAsia="fr-FR"/>
    </w:rPr>
  </w:style>
  <w:style w:type="character" w:styleId="Titre2Car" w:customStyle="1">
    <w:name w:val="Titre 2 Car"/>
    <w:basedOn w:val="DefaultParagraphFont"/>
    <w:uiPriority w:val="9"/>
    <w:qFormat/>
    <w:rsid w:val="008a62b7"/>
    <w:rPr>
      <w:rFonts w:ascii="Times New Roman" w:hAnsi="Times New Roman" w:eastAsia="Times New Roman" w:cs="Times New Roman"/>
      <w:b/>
      <w:bCs/>
      <w:sz w:val="36"/>
      <w:szCs w:val="36"/>
      <w:lang w:eastAsia="fr-FR"/>
    </w:rPr>
  </w:style>
  <w:style w:type="character" w:styleId="Titre3Car" w:customStyle="1">
    <w:name w:val="Titre 3 Car"/>
    <w:basedOn w:val="DefaultParagraphFont"/>
    <w:uiPriority w:val="9"/>
    <w:qFormat/>
    <w:rsid w:val="008a62b7"/>
    <w:rPr>
      <w:rFonts w:ascii="Times New Roman" w:hAnsi="Times New Roman" w:eastAsia="Times New Roman" w:cs="Times New Roman"/>
      <w:b/>
      <w:bCs/>
      <w:sz w:val="27"/>
      <w:szCs w:val="27"/>
      <w:lang w:eastAsia="fr-FR"/>
    </w:rPr>
  </w:style>
  <w:style w:type="character" w:styleId="Strong">
    <w:name w:val="Strong"/>
    <w:basedOn w:val="DefaultParagraphFont"/>
    <w:uiPriority w:val="22"/>
    <w:qFormat/>
    <w:rsid w:val="008a62b7"/>
    <w:rPr>
      <w:b/>
      <w:bCs/>
    </w:rPr>
  </w:style>
  <w:style w:type="character" w:styleId="Emphasis">
    <w:name w:val="Emphasis"/>
    <w:basedOn w:val="DefaultParagraphFont"/>
    <w:uiPriority w:val="20"/>
    <w:qFormat/>
    <w:rsid w:val="008a62b7"/>
    <w:rPr>
      <w:i/>
      <w:iCs/>
    </w:rPr>
  </w:style>
  <w:style w:type="character" w:styleId="Hyperlink">
    <w:name w:val="Hyperlink"/>
    <w:basedOn w:val="DefaultParagraphFont"/>
    <w:uiPriority w:val="99"/>
    <w:unhideWhenUsed/>
    <w:rsid w:val="002040d2"/>
    <w:rPr>
      <w:color w:themeColor="hyperlink" w:val="0563C1"/>
      <w:u w:val="single"/>
    </w:rPr>
  </w:style>
  <w:style w:type="character" w:styleId="UnresolvedMention">
    <w:name w:val="Unresolved Mention"/>
    <w:basedOn w:val="DefaultParagraphFont"/>
    <w:uiPriority w:val="99"/>
    <w:semiHidden/>
    <w:unhideWhenUsed/>
    <w:qFormat/>
    <w:rsid w:val="002040d2"/>
    <w:rPr>
      <w:color w:val="605E5C"/>
      <w:shd w:fill="E1DFDD" w:val="clear"/>
    </w:rPr>
  </w:style>
  <w:style w:type="paragraph" w:styleId="Titre">
    <w:name w:val="Titre"/>
    <w:basedOn w:val="Normal"/>
    <w:next w:val="BodyText"/>
    <w:qFormat/>
    <w:pPr>
      <w:keepNext w:val="true"/>
      <w:spacing w:before="240" w:after="120"/>
    </w:pPr>
    <w:rPr>
      <w:rFonts w:ascii="Calibri" w:hAnsi="Calibri"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qFormat/>
    <w:rsid w:val="008a62b7"/>
    <w:pPr>
      <w:widowControl/>
      <w:suppressAutoHyphens w:val="true"/>
      <w:bidi w:val="0"/>
      <w:spacing w:lineRule="exact" w:line="240" w:before="120" w:after="0"/>
      <w:jc w:val="left"/>
    </w:pPr>
    <w:rPr>
      <w:rFonts w:ascii="Lucida Grande" w:hAnsi="Lucida Grande" w:eastAsia="Lucida Grande" w:cs="Lucida Grande"/>
      <w:color w:val="000000"/>
      <w:kern w:val="0"/>
      <w:sz w:val="20"/>
      <w:szCs w:val="20"/>
      <w:u w:val="none" w:color="000000"/>
      <w:lang w:eastAsia="fr-FR" w:val="fr-FR" w:bidi="ar-SA"/>
    </w:rPr>
  </w:style>
  <w:style w:type="paragraph" w:styleId="Title">
    <w:name w:val="Title"/>
    <w:basedOn w:val="Normal"/>
    <w:next w:val="BodyText"/>
    <w:qFormat/>
    <w:pPr>
      <w:keepNext w:val="true"/>
      <w:spacing w:before="240" w:after="120"/>
    </w:pPr>
    <w:rPr>
      <w:rFonts w:ascii="Calibri" w:hAnsi="Calibri" w:eastAsia="Tahoma" w:cs="Noto Sans Devanagari"/>
      <w:sz w:val="28"/>
      <w:szCs w:val="28"/>
    </w:rPr>
  </w:style>
  <w:style w:type="paragraph" w:styleId="caption1">
    <w:name w:val="caption1"/>
    <w:basedOn w:val="Normal"/>
    <w:qFormat/>
    <w:pPr>
      <w:suppressLineNumbers/>
      <w:spacing w:before="120" w:after="120"/>
    </w:pPr>
    <w:rPr>
      <w:rFonts w:cs="Noto Sans Devanagari"/>
      <w:i/>
      <w:iCs/>
      <w:sz w:val="24"/>
      <w:szCs w:val="24"/>
    </w:rPr>
  </w:style>
  <w:style w:type="paragraph" w:styleId="U-ParisTitre03" w:customStyle="1">
    <w:name w:val="U-Paris Titre 03"/>
    <w:qFormat/>
    <w:rsid w:val="008a62b7"/>
    <w:pPr>
      <w:widowControl w:val="false"/>
      <w:suppressAutoHyphens w:val="true"/>
      <w:bidi w:val="0"/>
      <w:spacing w:before="240" w:after="0"/>
      <w:jc w:val="left"/>
    </w:pPr>
    <w:rPr>
      <w:rFonts w:ascii="Lucida Sans" w:hAnsi="Lucida Sans" w:eastAsia="Lucida Sans" w:cs="Lucida Sans"/>
      <w:b/>
      <w:bCs/>
      <w:color w:val="76122E"/>
      <w:spacing w:val="-4"/>
      <w:kern w:val="0"/>
      <w:sz w:val="28"/>
      <w:szCs w:val="28"/>
      <w:u w:val="none" w:color="76122E"/>
      <w:lang w:eastAsia="fr-FR" w:val="fr-FR" w:bidi="ar-SA"/>
    </w:rPr>
  </w:style>
  <w:style w:type="paragraph" w:styleId="NormalWeb">
    <w:name w:val="Normal (Web)"/>
    <w:basedOn w:val="Normal"/>
    <w:uiPriority w:val="99"/>
    <w:semiHidden/>
    <w:unhideWhenUsed/>
    <w:qFormat/>
    <w:rsid w:val="008a62b7"/>
    <w:pPr>
      <w:spacing w:lineRule="auto" w:line="240" w:beforeAutospacing="1" w:afterAutospacing="1"/>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8a62b7"/>
    <w:rPr>
      <w:lang w:eastAsia="fr-FR"/>
      <w:sz w:val="20"/>
      <w:szCs w:val="20"/>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nabelle.tetot@u-paris.fr"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49</TotalTime>
  <Application>Collabora_Office/23.05.17.1$Linux_X86_64 LibreOffice_project/7fb6e39eda0b5c5d1c5498c7de9c0a145ed89a39</Application>
  <AppVersion>15.0000</AppVersion>
  <Pages>2</Pages>
  <Words>255</Words>
  <Characters>2559</Characters>
  <CharactersWithSpaces>2831</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2025-10-06T12:26:00Z</dcterms:created>
  <dc:creator>Annabelle Tetot</dc:creator>
  <dc:description/>
  <dc:language>fr-FR</dc:language>
  <cp:lastModifiedBy/>
  <dcterms:modified xsi:type="dcterms:W3CDTF">2025-10-09T16:43:14Z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